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4D" w:rsidRDefault="00D80B36">
      <w:pPr>
        <w:rPr>
          <w:rFonts w:ascii="Sylfaen" w:hAnsi="Sylfaen"/>
          <w:b/>
          <w:i/>
          <w:u w:val="single"/>
          <w:lang w:val="ka-GE"/>
        </w:rPr>
      </w:pPr>
      <w:r>
        <w:rPr>
          <w:rFonts w:ascii="Sylfaen" w:hAnsi="Sylfaen"/>
          <w:b/>
          <w:i/>
          <w:u w:val="single"/>
          <w:lang w:val="ka-GE"/>
        </w:rPr>
        <w:t>მიმწოდებლის</w:t>
      </w:r>
      <w:r w:rsidR="007641A2" w:rsidRPr="007641A2">
        <w:rPr>
          <w:rFonts w:ascii="Sylfaen" w:hAnsi="Sylfaen"/>
          <w:b/>
          <w:i/>
          <w:u w:val="single"/>
          <w:lang w:val="ka-GE"/>
        </w:rPr>
        <w:t xml:space="preserve"> ნაწილი</w:t>
      </w:r>
    </w:p>
    <w:p w:rsidR="007641A2" w:rsidRDefault="007641A2">
      <w:pPr>
        <w:rPr>
          <w:rFonts w:ascii="Sylfaen" w:hAnsi="Sylfaen"/>
          <w:b/>
          <w:i/>
          <w:u w:val="single"/>
          <w:lang w:val="ka-GE"/>
        </w:rPr>
      </w:pPr>
    </w:p>
    <w:p w:rsidR="007641A2" w:rsidRPr="003B71CC" w:rsidRDefault="007641A2" w:rsidP="007641A2">
      <w:pPr>
        <w:rPr>
          <w:rFonts w:ascii="Times New Roman" w:eastAsia="Times New Roman" w:hAnsi="Times New Roman" w:cs="Times New Roman"/>
          <w:b/>
          <w:i/>
          <w:sz w:val="24"/>
          <w:szCs w:val="24"/>
          <w:u w:val="single"/>
        </w:rPr>
      </w:pPr>
      <w:r w:rsidRPr="003B71CC">
        <w:rPr>
          <w:rFonts w:ascii="Sylfaen" w:hAnsi="Sylfaen"/>
          <w:b/>
          <w:i/>
          <w:u w:val="single"/>
        </w:rPr>
        <w:t xml:space="preserve">I. </w:t>
      </w:r>
      <w:proofErr w:type="spellStart"/>
      <w:r w:rsidRPr="003B71CC">
        <w:rPr>
          <w:rFonts w:ascii="Sylfaen" w:eastAsia="Times New Roman" w:hAnsi="Sylfaen" w:cs="Sylfaen"/>
          <w:b/>
          <w:i/>
          <w:sz w:val="24"/>
          <w:szCs w:val="24"/>
          <w:u w:val="single"/>
        </w:rPr>
        <w:t>ბენეფიციარების</w:t>
      </w:r>
      <w:proofErr w:type="spellEnd"/>
      <w:r w:rsidRPr="003B71CC">
        <w:rPr>
          <w:rFonts w:ascii="Times New Roman" w:eastAsia="Times New Roman" w:hAnsi="Times New Roman" w:cs="Times New Roman"/>
          <w:b/>
          <w:i/>
          <w:sz w:val="24"/>
          <w:szCs w:val="24"/>
          <w:u w:val="single"/>
        </w:rPr>
        <w:t xml:space="preserve"> </w:t>
      </w:r>
      <w:proofErr w:type="spellStart"/>
      <w:r w:rsidRPr="003B71CC">
        <w:rPr>
          <w:rFonts w:ascii="Sylfaen" w:eastAsia="Times New Roman" w:hAnsi="Sylfaen" w:cs="Sylfaen"/>
          <w:b/>
          <w:i/>
          <w:sz w:val="24"/>
          <w:szCs w:val="24"/>
          <w:u w:val="single"/>
        </w:rPr>
        <w:t>სია</w:t>
      </w:r>
      <w:proofErr w:type="spellEnd"/>
      <w:r w:rsidRPr="003B71CC">
        <w:rPr>
          <w:rFonts w:ascii="Times New Roman" w:eastAsia="Times New Roman" w:hAnsi="Times New Roman" w:cs="Times New Roman"/>
          <w:b/>
          <w:i/>
          <w:sz w:val="24"/>
          <w:szCs w:val="24"/>
          <w:u w:val="single"/>
        </w:rPr>
        <w:t xml:space="preserve"> </w:t>
      </w:r>
    </w:p>
    <w:p w:rsidR="00026FA9" w:rsidRPr="003B71CC" w:rsidRDefault="007641A2" w:rsidP="002144B0">
      <w:pPr>
        <w:numPr>
          <w:ilvl w:val="0"/>
          <w:numId w:val="4"/>
        </w:numPr>
        <w:spacing w:before="100" w:beforeAutospacing="1" w:after="100" w:afterAutospacing="1" w:line="240" w:lineRule="auto"/>
        <w:rPr>
          <w:rFonts w:ascii="Times New Roman" w:eastAsia="Times New Roman" w:hAnsi="Times New Roman" w:cs="Times New Roman"/>
          <w:szCs w:val="24"/>
        </w:rPr>
      </w:pPr>
      <w:proofErr w:type="spellStart"/>
      <w:r w:rsidRPr="003B71CC">
        <w:rPr>
          <w:rFonts w:ascii="Sylfaen" w:eastAsia="Times New Roman" w:hAnsi="Sylfaen" w:cs="Sylfaen"/>
          <w:szCs w:val="24"/>
        </w:rPr>
        <w:t>სახელი</w:t>
      </w:r>
      <w:proofErr w:type="spellEnd"/>
    </w:p>
    <w:p w:rsidR="00026FA9" w:rsidRPr="003B71CC" w:rsidRDefault="007641A2" w:rsidP="002144B0">
      <w:pPr>
        <w:numPr>
          <w:ilvl w:val="0"/>
          <w:numId w:val="4"/>
        </w:numPr>
        <w:spacing w:before="100" w:beforeAutospacing="1" w:after="100" w:afterAutospacing="1" w:line="240" w:lineRule="auto"/>
        <w:rPr>
          <w:rFonts w:ascii="Times New Roman" w:eastAsia="Times New Roman" w:hAnsi="Times New Roman" w:cs="Times New Roman"/>
          <w:szCs w:val="24"/>
        </w:rPr>
      </w:pPr>
      <w:proofErr w:type="spellStart"/>
      <w:r w:rsidRPr="003B71CC">
        <w:rPr>
          <w:rFonts w:ascii="Sylfaen" w:eastAsia="Times New Roman" w:hAnsi="Sylfaen" w:cs="Sylfaen"/>
          <w:szCs w:val="24"/>
        </w:rPr>
        <w:t>გვარი</w:t>
      </w:r>
      <w:proofErr w:type="spellEnd"/>
    </w:p>
    <w:p w:rsidR="00026FA9" w:rsidRPr="003B71CC" w:rsidRDefault="007641A2" w:rsidP="002144B0">
      <w:pPr>
        <w:numPr>
          <w:ilvl w:val="0"/>
          <w:numId w:val="4"/>
        </w:numPr>
        <w:spacing w:before="100" w:beforeAutospacing="1" w:after="100" w:afterAutospacing="1" w:line="240" w:lineRule="auto"/>
        <w:rPr>
          <w:rFonts w:ascii="Times New Roman" w:eastAsia="Times New Roman" w:hAnsi="Times New Roman" w:cs="Times New Roman"/>
          <w:szCs w:val="24"/>
        </w:rPr>
      </w:pPr>
      <w:proofErr w:type="spellStart"/>
      <w:r w:rsidRPr="003B71CC">
        <w:rPr>
          <w:rFonts w:ascii="Sylfaen" w:eastAsia="Times New Roman" w:hAnsi="Sylfaen" w:cs="Sylfaen"/>
          <w:szCs w:val="24"/>
        </w:rPr>
        <w:t>პირადი</w:t>
      </w:r>
      <w:proofErr w:type="spellEnd"/>
      <w:r w:rsidRPr="003B71CC">
        <w:rPr>
          <w:rFonts w:ascii="Times New Roman" w:eastAsia="Times New Roman" w:hAnsi="Times New Roman" w:cs="Times New Roman"/>
          <w:szCs w:val="24"/>
        </w:rPr>
        <w:t xml:space="preserve"> N</w:t>
      </w:r>
    </w:p>
    <w:p w:rsidR="00026FA9" w:rsidRPr="003B71CC" w:rsidRDefault="00E871EF" w:rsidP="002144B0">
      <w:pPr>
        <w:numPr>
          <w:ilvl w:val="0"/>
          <w:numId w:val="4"/>
        </w:numPr>
        <w:spacing w:before="100" w:beforeAutospacing="1" w:after="100" w:afterAutospacing="1" w:line="240" w:lineRule="auto"/>
        <w:rPr>
          <w:rFonts w:ascii="Times New Roman" w:eastAsia="Times New Roman" w:hAnsi="Times New Roman" w:cs="Times New Roman"/>
          <w:szCs w:val="24"/>
        </w:rPr>
      </w:pPr>
      <w:r w:rsidRPr="003B71CC">
        <w:rPr>
          <w:rFonts w:ascii="Sylfaen" w:eastAsia="Times New Roman" w:hAnsi="Sylfaen" w:cs="Times New Roman"/>
          <w:szCs w:val="24"/>
          <w:lang w:val="ka-GE"/>
        </w:rPr>
        <w:t>ასაკი</w:t>
      </w:r>
    </w:p>
    <w:p w:rsidR="00F46538" w:rsidRPr="003B71CC" w:rsidRDefault="00A45A54" w:rsidP="00F46538">
      <w:pPr>
        <w:numPr>
          <w:ilvl w:val="0"/>
          <w:numId w:val="4"/>
        </w:numPr>
        <w:spacing w:before="100" w:beforeAutospacing="1" w:after="100" w:afterAutospacing="1" w:line="240" w:lineRule="auto"/>
        <w:rPr>
          <w:rFonts w:ascii="Sylfaen" w:eastAsia="Times New Roman" w:hAnsi="Sylfaen" w:cs="Sylfaen"/>
          <w:szCs w:val="24"/>
          <w:lang w:val="ka-GE"/>
        </w:rPr>
      </w:pPr>
      <w:r>
        <w:rPr>
          <w:rFonts w:ascii="Sylfaen" w:eastAsia="Times New Roman" w:hAnsi="Sylfaen" w:cs="Sylfaen"/>
          <w:szCs w:val="24"/>
          <w:lang w:val="ka-GE"/>
        </w:rPr>
        <w:t>მიმწოდებელი</w:t>
      </w:r>
    </w:p>
    <w:p w:rsidR="00C72F2B" w:rsidRPr="003B71CC" w:rsidRDefault="00E871EF" w:rsidP="00F46538">
      <w:pPr>
        <w:numPr>
          <w:ilvl w:val="0"/>
          <w:numId w:val="4"/>
        </w:numPr>
        <w:spacing w:before="100" w:beforeAutospacing="1" w:after="100" w:afterAutospacing="1" w:line="240" w:lineRule="auto"/>
        <w:rPr>
          <w:rFonts w:ascii="Sylfaen" w:eastAsia="Times New Roman" w:hAnsi="Sylfaen" w:cs="Sylfaen"/>
          <w:szCs w:val="24"/>
          <w:lang w:val="ka-GE"/>
        </w:rPr>
      </w:pPr>
      <w:r w:rsidRPr="003B71CC">
        <w:rPr>
          <w:rFonts w:ascii="Sylfaen" w:eastAsia="Times New Roman" w:hAnsi="Sylfaen" w:cs="Sylfaen"/>
          <w:szCs w:val="24"/>
          <w:lang w:val="ka-GE"/>
        </w:rPr>
        <w:t xml:space="preserve"> </w:t>
      </w:r>
      <w:r w:rsidR="002144B0" w:rsidRPr="003B71CC">
        <w:rPr>
          <w:rFonts w:ascii="Sylfaen" w:eastAsia="Times New Roman" w:hAnsi="Sylfaen" w:cs="Sylfaen"/>
          <w:szCs w:val="24"/>
          <w:lang w:val="ka-GE"/>
        </w:rPr>
        <w:t>სეანსის</w:t>
      </w:r>
      <w:r w:rsidR="007641A2" w:rsidRPr="003B71CC">
        <w:rPr>
          <w:rFonts w:ascii="Times New Roman" w:eastAsia="Times New Roman" w:hAnsi="Times New Roman" w:cs="Times New Roman"/>
          <w:szCs w:val="24"/>
        </w:rPr>
        <w:t xml:space="preserve"> </w:t>
      </w:r>
      <w:proofErr w:type="spellStart"/>
      <w:r w:rsidR="007641A2" w:rsidRPr="003B71CC">
        <w:rPr>
          <w:rFonts w:ascii="Sylfaen" w:eastAsia="Times New Roman" w:hAnsi="Sylfaen" w:cs="Sylfaen"/>
          <w:szCs w:val="24"/>
        </w:rPr>
        <w:t>სახე</w:t>
      </w:r>
      <w:proofErr w:type="spellEnd"/>
      <w:r w:rsidR="002144B0" w:rsidRPr="003B71CC">
        <w:rPr>
          <w:rFonts w:ascii="Sylfaen" w:eastAsia="Times New Roman" w:hAnsi="Sylfaen" w:cs="Sylfaen"/>
          <w:szCs w:val="24"/>
          <w:lang w:val="ka-GE"/>
        </w:rPr>
        <w:t xml:space="preserve">: </w:t>
      </w:r>
      <w:r w:rsidR="00F46538" w:rsidRPr="003B71CC">
        <w:rPr>
          <w:rFonts w:ascii="Sylfaen" w:eastAsia="Times New Roman" w:hAnsi="Sylfaen" w:cs="Sylfaen"/>
          <w:szCs w:val="24"/>
        </w:rPr>
        <w:t xml:space="preserve">ABA </w:t>
      </w:r>
      <w:r w:rsidR="00F46538" w:rsidRPr="003B71CC">
        <w:rPr>
          <w:rFonts w:ascii="Sylfaen" w:eastAsia="Times New Roman" w:hAnsi="Sylfaen" w:cs="Sylfaen"/>
          <w:szCs w:val="24"/>
          <w:lang w:val="ka-GE"/>
        </w:rPr>
        <w:t>თერაპია-01, მეტყველების თერაპია-02,  ოკუპაციური თერაპია-03,სენსორული თერაპია-04, სხვა-05 (ასარჩევი)</w:t>
      </w:r>
    </w:p>
    <w:p w:rsidR="002144B0" w:rsidRPr="003B71CC" w:rsidRDefault="00E871EF" w:rsidP="002144B0">
      <w:pPr>
        <w:numPr>
          <w:ilvl w:val="0"/>
          <w:numId w:val="4"/>
        </w:numPr>
        <w:spacing w:before="100" w:beforeAutospacing="1" w:after="100" w:afterAutospacing="1" w:line="240" w:lineRule="auto"/>
        <w:rPr>
          <w:rFonts w:ascii="Times New Roman" w:eastAsia="Times New Roman" w:hAnsi="Times New Roman" w:cs="Times New Roman"/>
          <w:szCs w:val="24"/>
        </w:rPr>
      </w:pPr>
      <w:r w:rsidRPr="003B71CC">
        <w:rPr>
          <w:rFonts w:ascii="Sylfaen" w:eastAsia="Times New Roman" w:hAnsi="Sylfaen" w:cs="Sylfaen"/>
          <w:szCs w:val="24"/>
          <w:lang w:val="ka-GE"/>
        </w:rPr>
        <w:t xml:space="preserve">ბენეფიციარის </w:t>
      </w:r>
      <w:proofErr w:type="spellStart"/>
      <w:r w:rsidR="002144B0" w:rsidRPr="003B71CC">
        <w:rPr>
          <w:rFonts w:ascii="Sylfaen" w:eastAsia="Times New Roman" w:hAnsi="Sylfaen" w:cs="Sylfaen"/>
          <w:szCs w:val="24"/>
        </w:rPr>
        <w:t>სტატუსი</w:t>
      </w:r>
      <w:proofErr w:type="spellEnd"/>
      <w:r w:rsidR="002144B0" w:rsidRPr="003B71CC">
        <w:rPr>
          <w:rFonts w:ascii="Sylfaen" w:eastAsia="Times New Roman" w:hAnsi="Sylfaen" w:cs="Sylfaen"/>
          <w:szCs w:val="24"/>
          <w:lang w:val="ka-GE"/>
        </w:rPr>
        <w:t>: გარდაცვლილი, მომლოდინე, მოსარგებლე, გაუქმებული</w:t>
      </w:r>
    </w:p>
    <w:p w:rsidR="00E871EF" w:rsidRPr="003B71CC" w:rsidRDefault="00E871EF" w:rsidP="002144B0">
      <w:pPr>
        <w:numPr>
          <w:ilvl w:val="0"/>
          <w:numId w:val="4"/>
        </w:numPr>
        <w:spacing w:before="100" w:beforeAutospacing="1" w:after="100" w:afterAutospacing="1" w:line="240" w:lineRule="auto"/>
        <w:rPr>
          <w:rFonts w:ascii="Times New Roman" w:eastAsia="Times New Roman" w:hAnsi="Times New Roman" w:cs="Times New Roman"/>
          <w:szCs w:val="24"/>
        </w:rPr>
      </w:pPr>
      <w:r w:rsidRPr="003B71CC">
        <w:rPr>
          <w:rFonts w:ascii="Sylfaen" w:eastAsia="Times New Roman" w:hAnsi="Sylfaen" w:cs="Sylfaen"/>
          <w:szCs w:val="24"/>
          <w:lang w:val="ka-GE"/>
        </w:rPr>
        <w:t>განცხადების N</w:t>
      </w:r>
    </w:p>
    <w:p w:rsidR="00E871EF" w:rsidRPr="003B71CC" w:rsidRDefault="00E871EF" w:rsidP="002144B0">
      <w:pPr>
        <w:numPr>
          <w:ilvl w:val="0"/>
          <w:numId w:val="4"/>
        </w:numPr>
        <w:spacing w:before="100" w:beforeAutospacing="1" w:after="100" w:afterAutospacing="1" w:line="240" w:lineRule="auto"/>
        <w:rPr>
          <w:rFonts w:ascii="Times New Roman" w:eastAsia="Times New Roman" w:hAnsi="Times New Roman" w:cs="Times New Roman"/>
          <w:szCs w:val="24"/>
        </w:rPr>
      </w:pPr>
      <w:r w:rsidRPr="003B71CC">
        <w:rPr>
          <w:rFonts w:ascii="Sylfaen" w:eastAsia="Times New Roman" w:hAnsi="Sylfaen" w:cs="Sylfaen"/>
          <w:szCs w:val="24"/>
          <w:lang w:val="ka-GE"/>
        </w:rPr>
        <w:t>განცხადების თარიღი</w:t>
      </w:r>
    </w:p>
    <w:p w:rsidR="002144B0" w:rsidRPr="003B71CC" w:rsidRDefault="002144B0" w:rsidP="00026FA9">
      <w:pPr>
        <w:numPr>
          <w:ilvl w:val="0"/>
          <w:numId w:val="4"/>
        </w:numPr>
        <w:spacing w:before="100" w:beforeAutospacing="1" w:after="100" w:afterAutospacing="1" w:line="240" w:lineRule="auto"/>
        <w:rPr>
          <w:rFonts w:ascii="Times New Roman" w:eastAsia="Times New Roman" w:hAnsi="Times New Roman" w:cs="Times New Roman"/>
          <w:szCs w:val="24"/>
        </w:rPr>
      </w:pPr>
      <w:r w:rsidRPr="003B71CC">
        <w:rPr>
          <w:rFonts w:ascii="Sylfaen" w:eastAsia="Times New Roman" w:hAnsi="Sylfaen" w:cs="Sylfaen"/>
          <w:szCs w:val="24"/>
          <w:lang w:val="ka-GE"/>
        </w:rPr>
        <w:t>პროგრამაში</w:t>
      </w:r>
      <w:r w:rsidRPr="003B71CC">
        <w:rPr>
          <w:rFonts w:ascii="Times New Roman" w:eastAsia="Times New Roman" w:hAnsi="Times New Roman" w:cs="Times New Roman"/>
          <w:szCs w:val="24"/>
        </w:rPr>
        <w:t xml:space="preserve"> </w:t>
      </w:r>
      <w:r w:rsidR="00026FA9" w:rsidRPr="003B71CC">
        <w:rPr>
          <w:rFonts w:ascii="Sylfaen" w:eastAsia="Times New Roman" w:hAnsi="Sylfaen" w:cs="Sylfaen"/>
          <w:szCs w:val="24"/>
          <w:lang w:val="ka-GE"/>
        </w:rPr>
        <w:t>ჩართვის</w:t>
      </w:r>
      <w:r w:rsidRPr="003B71CC">
        <w:rPr>
          <w:rFonts w:ascii="Times New Roman" w:eastAsia="Times New Roman" w:hAnsi="Times New Roman" w:cs="Times New Roman"/>
          <w:szCs w:val="24"/>
        </w:rPr>
        <w:t xml:space="preserve"> </w:t>
      </w:r>
      <w:proofErr w:type="spellStart"/>
      <w:r w:rsidRPr="003B71CC">
        <w:rPr>
          <w:rFonts w:ascii="Sylfaen" w:eastAsia="Times New Roman" w:hAnsi="Sylfaen" w:cs="Sylfaen"/>
          <w:szCs w:val="24"/>
        </w:rPr>
        <w:t>თარიღი</w:t>
      </w:r>
      <w:proofErr w:type="spellEnd"/>
    </w:p>
    <w:p w:rsidR="00026FA9" w:rsidRPr="003B71CC" w:rsidRDefault="00026FA9" w:rsidP="00026FA9">
      <w:pPr>
        <w:numPr>
          <w:ilvl w:val="0"/>
          <w:numId w:val="4"/>
        </w:numPr>
        <w:spacing w:before="100" w:beforeAutospacing="1" w:after="100" w:afterAutospacing="1" w:line="240" w:lineRule="auto"/>
        <w:rPr>
          <w:rFonts w:ascii="Times New Roman" w:eastAsia="Times New Roman" w:hAnsi="Times New Roman" w:cs="Times New Roman"/>
          <w:szCs w:val="24"/>
        </w:rPr>
      </w:pPr>
      <w:proofErr w:type="spellStart"/>
      <w:proofErr w:type="gramStart"/>
      <w:r w:rsidRPr="003B71CC">
        <w:rPr>
          <w:rFonts w:ascii="Sylfaen" w:eastAsia="Times New Roman" w:hAnsi="Sylfaen" w:cs="Sylfaen"/>
          <w:szCs w:val="24"/>
        </w:rPr>
        <w:t>თანხ</w:t>
      </w:r>
      <w:proofErr w:type="spellEnd"/>
      <w:proofErr w:type="gramEnd"/>
      <w:r w:rsidRPr="003B71CC">
        <w:rPr>
          <w:rFonts w:ascii="Times New Roman" w:eastAsia="Times New Roman" w:hAnsi="Times New Roman" w:cs="Times New Roman"/>
          <w:szCs w:val="24"/>
        </w:rPr>
        <w:t xml:space="preserve">. </w:t>
      </w:r>
      <w:proofErr w:type="spellStart"/>
      <w:r w:rsidRPr="003B71CC">
        <w:rPr>
          <w:rFonts w:ascii="Sylfaen" w:eastAsia="Times New Roman" w:hAnsi="Sylfaen" w:cs="Sylfaen"/>
          <w:szCs w:val="24"/>
        </w:rPr>
        <w:t>წერ</w:t>
      </w:r>
      <w:proofErr w:type="spellEnd"/>
      <w:r w:rsidRPr="003B71CC">
        <w:rPr>
          <w:rFonts w:ascii="Times New Roman" w:eastAsia="Times New Roman" w:hAnsi="Times New Roman" w:cs="Times New Roman"/>
          <w:szCs w:val="24"/>
        </w:rPr>
        <w:t xml:space="preserve">. </w:t>
      </w:r>
      <w:r w:rsidRPr="003B71CC">
        <w:rPr>
          <w:rFonts w:ascii="Sylfaen" w:eastAsia="Times New Roman" w:hAnsi="Sylfaen" w:cs="Sylfaen"/>
          <w:szCs w:val="24"/>
          <w:lang w:val="ka-GE"/>
        </w:rPr>
        <w:t>მოქმედების ვადა</w:t>
      </w:r>
    </w:p>
    <w:p w:rsidR="002144B0" w:rsidRPr="003B71CC" w:rsidRDefault="002144B0" w:rsidP="002144B0">
      <w:pPr>
        <w:numPr>
          <w:ilvl w:val="0"/>
          <w:numId w:val="4"/>
        </w:numPr>
        <w:spacing w:before="100" w:beforeAutospacing="1" w:after="100" w:afterAutospacing="1" w:line="240" w:lineRule="auto"/>
        <w:rPr>
          <w:rFonts w:ascii="Times New Roman" w:eastAsia="Times New Roman" w:hAnsi="Times New Roman" w:cs="Times New Roman"/>
          <w:szCs w:val="24"/>
        </w:rPr>
      </w:pPr>
      <w:proofErr w:type="spellStart"/>
      <w:r w:rsidRPr="003B71CC">
        <w:rPr>
          <w:rFonts w:ascii="Sylfaen" w:eastAsia="Times New Roman" w:hAnsi="Sylfaen" w:cs="Sylfaen"/>
          <w:szCs w:val="24"/>
        </w:rPr>
        <w:t>შეტყობინების</w:t>
      </w:r>
      <w:proofErr w:type="spellEnd"/>
      <w:r w:rsidRPr="003B71CC">
        <w:rPr>
          <w:rFonts w:ascii="Times New Roman" w:eastAsia="Times New Roman" w:hAnsi="Times New Roman" w:cs="Times New Roman"/>
          <w:szCs w:val="24"/>
        </w:rPr>
        <w:t xml:space="preserve"> </w:t>
      </w:r>
      <w:proofErr w:type="spellStart"/>
      <w:r w:rsidRPr="003B71CC">
        <w:rPr>
          <w:rFonts w:ascii="Sylfaen" w:eastAsia="Times New Roman" w:hAnsi="Sylfaen" w:cs="Sylfaen"/>
          <w:szCs w:val="24"/>
        </w:rPr>
        <w:t>პერიოდი</w:t>
      </w:r>
      <w:proofErr w:type="spellEnd"/>
    </w:p>
    <w:tbl>
      <w:tblPr>
        <w:tblW w:w="14175" w:type="dxa"/>
        <w:tblInd w:w="-34" w:type="dxa"/>
        <w:tblLayout w:type="fixed"/>
        <w:tblLook w:val="04A0"/>
      </w:tblPr>
      <w:tblGrid>
        <w:gridCol w:w="851"/>
        <w:gridCol w:w="709"/>
        <w:gridCol w:w="850"/>
        <w:gridCol w:w="1134"/>
        <w:gridCol w:w="851"/>
        <w:gridCol w:w="1417"/>
        <w:gridCol w:w="1276"/>
        <w:gridCol w:w="1134"/>
        <w:gridCol w:w="1134"/>
        <w:gridCol w:w="1276"/>
        <w:gridCol w:w="1134"/>
        <w:gridCol w:w="1134"/>
        <w:gridCol w:w="1275"/>
      </w:tblGrid>
      <w:tr w:rsidR="00F46538" w:rsidRPr="00026FA9" w:rsidTr="00F46538">
        <w:trPr>
          <w:trHeight w:val="1020"/>
        </w:trPr>
        <w:tc>
          <w:tcPr>
            <w:tcW w:w="851"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სახელი</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გვარი</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პირადი</w:t>
            </w:r>
            <w:proofErr w:type="spellEnd"/>
            <w:r w:rsidRPr="00026FA9">
              <w:rPr>
                <w:rFonts w:ascii="Calibri" w:eastAsia="Times New Roman" w:hAnsi="Calibri" w:cs="Calibri"/>
                <w:color w:val="000000"/>
                <w:sz w:val="18"/>
                <w:szCs w:val="20"/>
              </w:rPr>
              <w:t xml:space="preserve"> 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დაბადების</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თარიღი</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ასაკი</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იურიდიული</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მისამართი</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ფაქტობრივი</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მისამართი</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დიაგნოზი</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განცხადების</w:t>
            </w:r>
            <w:proofErr w:type="spellEnd"/>
            <w:r w:rsidRPr="00026FA9">
              <w:rPr>
                <w:rFonts w:ascii="Calibri" w:eastAsia="Times New Roman" w:hAnsi="Calibri" w:cs="Calibri"/>
                <w:color w:val="000000"/>
                <w:sz w:val="18"/>
                <w:szCs w:val="20"/>
              </w:rPr>
              <w:t xml:space="preserve"> 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განცხადების</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თარიღი</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პროგრამაში</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ჩართვის</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თარიღი</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თანხმობის</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წერილის</w:t>
            </w:r>
            <w:proofErr w:type="spellEnd"/>
            <w:r w:rsidRPr="00026FA9">
              <w:rPr>
                <w:rFonts w:ascii="Calibri" w:eastAsia="Times New Roman" w:hAnsi="Calibri" w:cs="Calibri"/>
                <w:color w:val="000000"/>
                <w:sz w:val="18"/>
                <w:szCs w:val="20"/>
              </w:rPr>
              <w:t xml:space="preserve"> 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46538" w:rsidRPr="00026FA9" w:rsidRDefault="00F46538" w:rsidP="00026FA9">
            <w:pPr>
              <w:spacing w:after="0" w:line="240" w:lineRule="auto"/>
              <w:rPr>
                <w:rFonts w:ascii="Calibri" w:eastAsia="Times New Roman" w:hAnsi="Calibri" w:cs="Calibri"/>
                <w:color w:val="000000"/>
                <w:sz w:val="18"/>
                <w:szCs w:val="20"/>
              </w:rPr>
            </w:pPr>
            <w:proofErr w:type="spellStart"/>
            <w:r w:rsidRPr="00026FA9">
              <w:rPr>
                <w:rFonts w:ascii="Sylfaen" w:eastAsia="Times New Roman" w:hAnsi="Sylfaen" w:cs="Sylfaen"/>
                <w:color w:val="000000"/>
                <w:sz w:val="18"/>
                <w:szCs w:val="20"/>
              </w:rPr>
              <w:t>თანხმობის</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წერილის</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მოქმედების</w:t>
            </w:r>
            <w:proofErr w:type="spellEnd"/>
            <w:r w:rsidRPr="00026FA9">
              <w:rPr>
                <w:rFonts w:ascii="Calibri" w:eastAsia="Times New Roman" w:hAnsi="Calibri" w:cs="Calibri"/>
                <w:color w:val="000000"/>
                <w:sz w:val="18"/>
                <w:szCs w:val="20"/>
              </w:rPr>
              <w:t xml:space="preserve"> </w:t>
            </w:r>
            <w:proofErr w:type="spellStart"/>
            <w:r w:rsidRPr="00026FA9">
              <w:rPr>
                <w:rFonts w:ascii="Sylfaen" w:eastAsia="Times New Roman" w:hAnsi="Sylfaen" w:cs="Sylfaen"/>
                <w:color w:val="000000"/>
                <w:sz w:val="18"/>
                <w:szCs w:val="20"/>
              </w:rPr>
              <w:t>ვადა</w:t>
            </w:r>
            <w:proofErr w:type="spellEnd"/>
          </w:p>
        </w:tc>
      </w:tr>
    </w:tbl>
    <w:p w:rsidR="003B71CC" w:rsidRPr="003B71CC" w:rsidRDefault="003B71CC">
      <w:pPr>
        <w:rPr>
          <w:rFonts w:ascii="Sylfaen" w:hAnsi="Sylfaen"/>
          <w:lang w:val="ka-GE"/>
        </w:rPr>
      </w:pPr>
    </w:p>
    <w:p w:rsidR="00120255" w:rsidRPr="003B71CC" w:rsidRDefault="00120255">
      <w:pPr>
        <w:rPr>
          <w:rFonts w:ascii="Sylfaen" w:hAnsi="Sylfaen"/>
          <w:b/>
          <w:i/>
          <w:u w:val="single"/>
          <w:lang w:val="ka-GE"/>
        </w:rPr>
      </w:pPr>
      <w:r w:rsidRPr="003B71CC">
        <w:rPr>
          <w:rFonts w:ascii="Sylfaen" w:hAnsi="Sylfaen"/>
          <w:b/>
          <w:i/>
          <w:u w:val="single"/>
        </w:rPr>
        <w:t xml:space="preserve">II. </w:t>
      </w:r>
      <w:r w:rsidRPr="003B71CC">
        <w:rPr>
          <w:rFonts w:ascii="Sylfaen" w:hAnsi="Sylfaen"/>
          <w:b/>
          <w:i/>
          <w:u w:val="single"/>
          <w:lang w:val="ka-GE"/>
        </w:rPr>
        <w:t>ანგარიშგების გვერდი- სამომავლო საკითხი (რჩება)</w:t>
      </w:r>
    </w:p>
    <w:p w:rsidR="00120255" w:rsidRPr="003B71CC" w:rsidRDefault="00120255">
      <w:pPr>
        <w:rPr>
          <w:rFonts w:ascii="Sylfaen" w:hAnsi="Sylfaen"/>
          <w:b/>
          <w:i/>
          <w:u w:val="single"/>
          <w:lang w:val="ka-GE"/>
        </w:rPr>
      </w:pPr>
      <w:r w:rsidRPr="003B71CC">
        <w:rPr>
          <w:rFonts w:ascii="Sylfaen" w:hAnsi="Sylfaen"/>
          <w:b/>
          <w:i/>
          <w:u w:val="single"/>
        </w:rPr>
        <w:t xml:space="preserve">III. </w:t>
      </w:r>
      <w:r w:rsidRPr="003B71CC">
        <w:rPr>
          <w:rFonts w:ascii="Sylfaen" w:hAnsi="Sylfaen"/>
          <w:b/>
          <w:i/>
          <w:u w:val="single"/>
          <w:lang w:val="ka-GE"/>
        </w:rPr>
        <w:t>ანგარიშგების გვერდი 2-სამომავლო საკითხი (რჩება)</w:t>
      </w:r>
    </w:p>
    <w:p w:rsidR="00120255" w:rsidRPr="003B71CC" w:rsidRDefault="00120255" w:rsidP="00120255">
      <w:pPr>
        <w:spacing w:before="100" w:beforeAutospacing="1" w:after="100" w:afterAutospacing="1" w:line="240" w:lineRule="auto"/>
        <w:rPr>
          <w:rFonts w:ascii="Sylfaen" w:hAnsi="Sylfaen"/>
          <w:b/>
          <w:i/>
          <w:u w:val="single"/>
        </w:rPr>
      </w:pPr>
      <w:r w:rsidRPr="003B71CC">
        <w:rPr>
          <w:rFonts w:ascii="Sylfaen" w:hAnsi="Sylfaen"/>
          <w:b/>
          <w:i/>
          <w:u w:val="single"/>
        </w:rPr>
        <w:t xml:space="preserve">IV. </w:t>
      </w:r>
      <w:proofErr w:type="spellStart"/>
      <w:r w:rsidRPr="003B71CC">
        <w:rPr>
          <w:rFonts w:ascii="Sylfaen" w:hAnsi="Sylfaen" w:cs="Sylfaen"/>
          <w:b/>
          <w:i/>
          <w:u w:val="single"/>
        </w:rPr>
        <w:t>კალენდარის</w:t>
      </w:r>
      <w:proofErr w:type="spellEnd"/>
      <w:r w:rsidRPr="003B71CC">
        <w:rPr>
          <w:b/>
          <w:i/>
          <w:u w:val="single"/>
        </w:rPr>
        <w:t xml:space="preserve"> </w:t>
      </w:r>
      <w:proofErr w:type="spellStart"/>
      <w:r w:rsidRPr="003B71CC">
        <w:rPr>
          <w:rFonts w:ascii="Sylfaen" w:hAnsi="Sylfaen" w:cs="Sylfaen"/>
          <w:b/>
          <w:i/>
          <w:u w:val="single"/>
        </w:rPr>
        <w:t>ტიპის</w:t>
      </w:r>
      <w:proofErr w:type="spellEnd"/>
      <w:r w:rsidRPr="003B71CC">
        <w:rPr>
          <w:b/>
          <w:i/>
          <w:u w:val="single"/>
        </w:rPr>
        <w:t xml:space="preserve"> </w:t>
      </w:r>
      <w:proofErr w:type="spellStart"/>
      <w:r w:rsidRPr="003B71CC">
        <w:rPr>
          <w:rFonts w:ascii="Sylfaen" w:hAnsi="Sylfaen" w:cs="Sylfaen"/>
          <w:b/>
          <w:i/>
          <w:u w:val="single"/>
        </w:rPr>
        <w:t>რეპორტი</w:t>
      </w:r>
      <w:proofErr w:type="spellEnd"/>
    </w:p>
    <w:p w:rsidR="00120255" w:rsidRPr="00A45A54" w:rsidRDefault="00120255" w:rsidP="00120255">
      <w:pPr>
        <w:pStyle w:val="ListParagraph"/>
        <w:numPr>
          <w:ilvl w:val="0"/>
          <w:numId w:val="9"/>
        </w:numPr>
        <w:spacing w:before="100" w:beforeAutospacing="1" w:after="100" w:afterAutospacing="1" w:line="240" w:lineRule="auto"/>
        <w:rPr>
          <w:rFonts w:ascii="Times New Roman" w:eastAsia="Times New Roman" w:hAnsi="Times New Roman" w:cs="Times New Roman"/>
          <w:sz w:val="20"/>
          <w:szCs w:val="24"/>
        </w:rPr>
      </w:pPr>
      <w:proofErr w:type="spellStart"/>
      <w:r w:rsidRPr="00A45A54">
        <w:rPr>
          <w:rFonts w:ascii="Sylfaen" w:eastAsia="Times New Roman" w:hAnsi="Sylfaen" w:cs="Sylfaen"/>
          <w:sz w:val="20"/>
          <w:szCs w:val="24"/>
        </w:rPr>
        <w:t>ანგარიშგების</w:t>
      </w:r>
      <w:proofErr w:type="spellEnd"/>
      <w:r w:rsidRPr="00A45A54">
        <w:rPr>
          <w:rFonts w:ascii="Times New Roman" w:eastAsia="Times New Roman" w:hAnsi="Times New Roman" w:cs="Times New Roman"/>
          <w:sz w:val="20"/>
          <w:szCs w:val="24"/>
        </w:rPr>
        <w:t xml:space="preserve"> </w:t>
      </w:r>
      <w:proofErr w:type="spellStart"/>
      <w:r w:rsidRPr="00A45A54">
        <w:rPr>
          <w:rFonts w:ascii="Sylfaen" w:eastAsia="Times New Roman" w:hAnsi="Sylfaen" w:cs="Sylfaen"/>
          <w:sz w:val="20"/>
          <w:szCs w:val="24"/>
        </w:rPr>
        <w:t>წელი</w:t>
      </w:r>
      <w:proofErr w:type="spellEnd"/>
    </w:p>
    <w:p w:rsidR="00F46538" w:rsidRPr="00A45A54" w:rsidRDefault="00120255" w:rsidP="00F46538">
      <w:pPr>
        <w:pStyle w:val="ListParagraph"/>
        <w:numPr>
          <w:ilvl w:val="0"/>
          <w:numId w:val="9"/>
        </w:numPr>
        <w:spacing w:before="100" w:beforeAutospacing="1" w:after="100" w:afterAutospacing="1" w:line="240" w:lineRule="auto"/>
        <w:rPr>
          <w:rFonts w:ascii="Sylfaen" w:eastAsia="Times New Roman" w:hAnsi="Sylfaen" w:cs="Sylfaen"/>
          <w:sz w:val="20"/>
          <w:szCs w:val="24"/>
          <w:lang w:val="ka-GE"/>
        </w:rPr>
      </w:pPr>
      <w:proofErr w:type="spellStart"/>
      <w:r w:rsidRPr="00A45A54">
        <w:rPr>
          <w:rFonts w:ascii="Sylfaen" w:eastAsia="Times New Roman" w:hAnsi="Sylfaen" w:cs="Sylfaen"/>
          <w:sz w:val="20"/>
          <w:szCs w:val="24"/>
        </w:rPr>
        <w:t>დაწესებულება</w:t>
      </w:r>
      <w:proofErr w:type="spellEnd"/>
    </w:p>
    <w:p w:rsidR="00120255" w:rsidRPr="00A45A54" w:rsidRDefault="00120255" w:rsidP="00F46538">
      <w:pPr>
        <w:pStyle w:val="ListParagraph"/>
        <w:numPr>
          <w:ilvl w:val="0"/>
          <w:numId w:val="9"/>
        </w:numPr>
        <w:spacing w:before="100" w:beforeAutospacing="1" w:after="100" w:afterAutospacing="1" w:line="240" w:lineRule="auto"/>
        <w:rPr>
          <w:rFonts w:ascii="Times New Roman" w:eastAsia="Times New Roman" w:hAnsi="Times New Roman" w:cs="Times New Roman"/>
          <w:sz w:val="20"/>
          <w:szCs w:val="24"/>
        </w:rPr>
      </w:pPr>
      <w:proofErr w:type="spellStart"/>
      <w:r w:rsidRPr="00A45A54">
        <w:rPr>
          <w:rFonts w:ascii="Sylfaen" w:eastAsia="Times New Roman" w:hAnsi="Sylfaen" w:cs="Sylfaen"/>
          <w:sz w:val="20"/>
          <w:szCs w:val="24"/>
        </w:rPr>
        <w:t>სეანსის</w:t>
      </w:r>
      <w:proofErr w:type="spellEnd"/>
      <w:r w:rsidRPr="00A45A54">
        <w:rPr>
          <w:rFonts w:ascii="Times New Roman" w:eastAsia="Times New Roman" w:hAnsi="Times New Roman" w:cs="Times New Roman"/>
          <w:sz w:val="20"/>
          <w:szCs w:val="24"/>
        </w:rPr>
        <w:t xml:space="preserve"> </w:t>
      </w:r>
      <w:proofErr w:type="spellStart"/>
      <w:r w:rsidRPr="00A45A54">
        <w:rPr>
          <w:rFonts w:ascii="Sylfaen" w:eastAsia="Times New Roman" w:hAnsi="Sylfaen" w:cs="Sylfaen"/>
          <w:sz w:val="20"/>
          <w:szCs w:val="24"/>
        </w:rPr>
        <w:t>ტიპი</w:t>
      </w:r>
      <w:proofErr w:type="spellEnd"/>
      <w:r w:rsidR="00C72F2B" w:rsidRPr="00A45A54">
        <w:rPr>
          <w:rFonts w:ascii="Sylfaen" w:eastAsia="Times New Roman" w:hAnsi="Sylfaen" w:cs="Sylfaen"/>
          <w:sz w:val="20"/>
          <w:szCs w:val="24"/>
        </w:rPr>
        <w:t xml:space="preserve">: </w:t>
      </w:r>
      <w:r w:rsidR="00F46538" w:rsidRPr="00A45A54">
        <w:rPr>
          <w:rFonts w:ascii="Sylfaen" w:eastAsia="Times New Roman" w:hAnsi="Sylfaen" w:cs="Sylfaen"/>
          <w:sz w:val="20"/>
          <w:szCs w:val="24"/>
        </w:rPr>
        <w:t xml:space="preserve">ABA </w:t>
      </w:r>
      <w:r w:rsidR="00F46538" w:rsidRPr="00A45A54">
        <w:rPr>
          <w:rFonts w:ascii="Sylfaen" w:eastAsia="Times New Roman" w:hAnsi="Sylfaen" w:cs="Sylfaen"/>
          <w:sz w:val="20"/>
          <w:szCs w:val="24"/>
          <w:lang w:val="ka-GE"/>
        </w:rPr>
        <w:t>თერაპია-01, მეტყველების თერაპია-02,  ოკუპაციური თერაპია-03,სენსორული თერაპია-04, სხვა-05 (ასარჩევი)</w:t>
      </w:r>
    </w:p>
    <w:tbl>
      <w:tblPr>
        <w:tblW w:w="14060" w:type="dxa"/>
        <w:tblInd w:w="93" w:type="dxa"/>
        <w:tblLook w:val="04A0"/>
      </w:tblPr>
      <w:tblGrid>
        <w:gridCol w:w="1570"/>
        <w:gridCol w:w="903"/>
        <w:gridCol w:w="704"/>
        <w:gridCol w:w="1274"/>
        <w:gridCol w:w="704"/>
        <w:gridCol w:w="1274"/>
        <w:gridCol w:w="704"/>
        <w:gridCol w:w="1274"/>
        <w:gridCol w:w="704"/>
        <w:gridCol w:w="1274"/>
        <w:gridCol w:w="704"/>
        <w:gridCol w:w="1274"/>
        <w:gridCol w:w="704"/>
        <w:gridCol w:w="1274"/>
      </w:tblGrid>
      <w:tr w:rsidR="00DE6787" w:rsidRPr="00DE6787" w:rsidTr="00DE6787">
        <w:trPr>
          <w:trHeight w:val="300"/>
        </w:trPr>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საანგარიშგებო</w:t>
            </w:r>
            <w:proofErr w:type="spellEnd"/>
            <w:r w:rsidRPr="00DE6787">
              <w:rPr>
                <w:rFonts w:ascii="Calibri" w:eastAsia="Times New Roman" w:hAnsi="Calibri" w:cs="Calibri"/>
                <w:color w:val="000000"/>
                <w:sz w:val="20"/>
                <w:szCs w:val="20"/>
              </w:rPr>
              <w:t xml:space="preserve"> </w:t>
            </w:r>
            <w:proofErr w:type="spellStart"/>
            <w:r w:rsidRPr="00DE6787">
              <w:rPr>
                <w:rFonts w:ascii="Sylfaen" w:eastAsia="Times New Roman" w:hAnsi="Sylfaen" w:cs="Sylfaen"/>
                <w:color w:val="000000"/>
                <w:sz w:val="20"/>
                <w:szCs w:val="20"/>
              </w:rPr>
              <w:t>წელი</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სეანსის</w:t>
            </w:r>
            <w:proofErr w:type="spellEnd"/>
            <w:r w:rsidRPr="00DE6787">
              <w:rPr>
                <w:rFonts w:ascii="Calibri" w:eastAsia="Times New Roman" w:hAnsi="Calibri" w:cs="Calibri"/>
                <w:color w:val="000000"/>
                <w:sz w:val="20"/>
                <w:szCs w:val="20"/>
              </w:rPr>
              <w:t xml:space="preserve"> </w:t>
            </w:r>
            <w:proofErr w:type="spellStart"/>
            <w:r w:rsidRPr="00DE6787">
              <w:rPr>
                <w:rFonts w:ascii="Sylfaen" w:eastAsia="Times New Roman" w:hAnsi="Sylfaen" w:cs="Sylfaen"/>
                <w:color w:val="000000"/>
                <w:sz w:val="20"/>
                <w:szCs w:val="20"/>
              </w:rPr>
              <w:t>ტიპი</w:t>
            </w:r>
            <w:proofErr w:type="spellEnd"/>
          </w:p>
        </w:tc>
        <w:tc>
          <w:tcPr>
            <w:tcW w:w="1938" w:type="dxa"/>
            <w:gridSpan w:val="2"/>
            <w:tcBorders>
              <w:top w:val="single" w:sz="4" w:space="0" w:color="auto"/>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იანვარი</w:t>
            </w:r>
            <w:proofErr w:type="spellEnd"/>
          </w:p>
        </w:tc>
        <w:tc>
          <w:tcPr>
            <w:tcW w:w="1938" w:type="dxa"/>
            <w:gridSpan w:val="2"/>
            <w:tcBorders>
              <w:top w:val="single" w:sz="4" w:space="0" w:color="auto"/>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თებერვალი</w:t>
            </w:r>
            <w:proofErr w:type="spellEnd"/>
          </w:p>
        </w:tc>
        <w:tc>
          <w:tcPr>
            <w:tcW w:w="1938" w:type="dxa"/>
            <w:gridSpan w:val="2"/>
            <w:tcBorders>
              <w:top w:val="single" w:sz="4" w:space="0" w:color="auto"/>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მარტი</w:t>
            </w:r>
            <w:proofErr w:type="spellEnd"/>
          </w:p>
        </w:tc>
        <w:tc>
          <w:tcPr>
            <w:tcW w:w="1938" w:type="dxa"/>
            <w:gridSpan w:val="2"/>
            <w:tcBorders>
              <w:top w:val="single" w:sz="4" w:space="0" w:color="auto"/>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აპრილი</w:t>
            </w:r>
            <w:proofErr w:type="spellEnd"/>
          </w:p>
        </w:tc>
        <w:tc>
          <w:tcPr>
            <w:tcW w:w="1938" w:type="dxa"/>
            <w:gridSpan w:val="2"/>
            <w:tcBorders>
              <w:top w:val="single" w:sz="4" w:space="0" w:color="auto"/>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მაისი</w:t>
            </w:r>
            <w:proofErr w:type="spellEnd"/>
          </w:p>
        </w:tc>
        <w:tc>
          <w:tcPr>
            <w:tcW w:w="1938" w:type="dxa"/>
            <w:gridSpan w:val="2"/>
            <w:tcBorders>
              <w:top w:val="single" w:sz="4" w:space="0" w:color="auto"/>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jc w:val="center"/>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ივნისი</w:t>
            </w:r>
            <w:proofErr w:type="spellEnd"/>
          </w:p>
        </w:tc>
      </w:tr>
      <w:tr w:rsidR="00DE6787" w:rsidRPr="00DE6787" w:rsidTr="00DE6787">
        <w:trPr>
          <w:trHeight w:val="525"/>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DE6787" w:rsidRPr="00DE6787" w:rsidRDefault="00DE6787" w:rsidP="00DE6787">
            <w:pPr>
              <w:spacing w:after="0" w:line="240" w:lineRule="auto"/>
              <w:rPr>
                <w:rFonts w:ascii="Calibri" w:eastAsia="Times New Roman" w:hAnsi="Calibri" w:cs="Calibri"/>
                <w:color w:val="00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E6787" w:rsidRPr="00DE6787" w:rsidRDefault="00DE6787" w:rsidP="00DE6787">
            <w:pPr>
              <w:spacing w:after="0" w:line="240" w:lineRule="auto"/>
              <w:rPr>
                <w:rFonts w:ascii="Calibri" w:eastAsia="Times New Roman" w:hAnsi="Calibri"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გეგმა</w:t>
            </w:r>
            <w:proofErr w:type="spellEnd"/>
          </w:p>
        </w:tc>
        <w:tc>
          <w:tcPr>
            <w:tcW w:w="1088"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შესრულება</w:t>
            </w:r>
            <w:proofErr w:type="spellEnd"/>
          </w:p>
        </w:tc>
        <w:tc>
          <w:tcPr>
            <w:tcW w:w="850"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გეგმა</w:t>
            </w:r>
            <w:proofErr w:type="spellEnd"/>
          </w:p>
        </w:tc>
        <w:tc>
          <w:tcPr>
            <w:tcW w:w="1088"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შესრულება</w:t>
            </w:r>
            <w:proofErr w:type="spellEnd"/>
          </w:p>
        </w:tc>
        <w:tc>
          <w:tcPr>
            <w:tcW w:w="850"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გეგმა</w:t>
            </w:r>
            <w:proofErr w:type="spellEnd"/>
          </w:p>
        </w:tc>
        <w:tc>
          <w:tcPr>
            <w:tcW w:w="1088"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შესრულება</w:t>
            </w:r>
            <w:proofErr w:type="spellEnd"/>
          </w:p>
        </w:tc>
        <w:tc>
          <w:tcPr>
            <w:tcW w:w="850"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გეგმა</w:t>
            </w:r>
            <w:proofErr w:type="spellEnd"/>
          </w:p>
        </w:tc>
        <w:tc>
          <w:tcPr>
            <w:tcW w:w="1088"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შესრულება</w:t>
            </w:r>
            <w:proofErr w:type="spellEnd"/>
          </w:p>
        </w:tc>
        <w:tc>
          <w:tcPr>
            <w:tcW w:w="850"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გეგმა</w:t>
            </w:r>
            <w:proofErr w:type="spellEnd"/>
          </w:p>
        </w:tc>
        <w:tc>
          <w:tcPr>
            <w:tcW w:w="1088"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შესრულება</w:t>
            </w:r>
            <w:proofErr w:type="spellEnd"/>
          </w:p>
        </w:tc>
        <w:tc>
          <w:tcPr>
            <w:tcW w:w="850"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გეგმა</w:t>
            </w:r>
            <w:proofErr w:type="spellEnd"/>
          </w:p>
        </w:tc>
        <w:tc>
          <w:tcPr>
            <w:tcW w:w="1088" w:type="dxa"/>
            <w:tcBorders>
              <w:top w:val="nil"/>
              <w:left w:val="nil"/>
              <w:bottom w:val="single" w:sz="4" w:space="0" w:color="auto"/>
              <w:right w:val="single" w:sz="4" w:space="0" w:color="auto"/>
            </w:tcBorders>
            <w:shd w:val="clear" w:color="auto" w:fill="auto"/>
            <w:vAlign w:val="bottom"/>
            <w:hideMark/>
          </w:tcPr>
          <w:p w:rsidR="00DE6787" w:rsidRPr="00DE6787" w:rsidRDefault="00DE6787" w:rsidP="00DE6787">
            <w:pPr>
              <w:spacing w:after="0" w:line="240" w:lineRule="auto"/>
              <w:rPr>
                <w:rFonts w:ascii="Calibri" w:eastAsia="Times New Roman" w:hAnsi="Calibri" w:cs="Calibri"/>
                <w:color w:val="000000"/>
                <w:sz w:val="20"/>
                <w:szCs w:val="20"/>
              </w:rPr>
            </w:pPr>
            <w:proofErr w:type="spellStart"/>
            <w:r w:rsidRPr="00DE6787">
              <w:rPr>
                <w:rFonts w:ascii="Sylfaen" w:eastAsia="Times New Roman" w:hAnsi="Sylfaen" w:cs="Sylfaen"/>
                <w:color w:val="000000"/>
                <w:sz w:val="20"/>
                <w:szCs w:val="20"/>
              </w:rPr>
              <w:t>შესრულება</w:t>
            </w:r>
            <w:proofErr w:type="spellEnd"/>
          </w:p>
        </w:tc>
      </w:tr>
    </w:tbl>
    <w:p w:rsidR="00F829E6" w:rsidRPr="00DE6787" w:rsidRDefault="00F829E6" w:rsidP="00DE6787">
      <w:pPr>
        <w:spacing w:before="100" w:beforeAutospacing="1" w:after="100" w:afterAutospacing="1" w:line="240" w:lineRule="auto"/>
        <w:ind w:left="360"/>
        <w:rPr>
          <w:rFonts w:ascii="Sylfaen" w:eastAsia="Times New Roman" w:hAnsi="Sylfaen" w:cs="Times New Roman"/>
          <w:sz w:val="24"/>
          <w:szCs w:val="24"/>
          <w:lang w:val="ka-GE"/>
        </w:rPr>
      </w:pPr>
    </w:p>
    <w:p w:rsidR="00C72F2B" w:rsidRPr="003B71CC" w:rsidRDefault="00C72F2B" w:rsidP="00C72F2B">
      <w:pPr>
        <w:rPr>
          <w:rFonts w:ascii="Sylfaen" w:eastAsia="Times New Roman" w:hAnsi="Sylfaen" w:cs="Times New Roman"/>
          <w:b/>
          <w:i/>
          <w:sz w:val="24"/>
          <w:szCs w:val="24"/>
          <w:u w:val="single"/>
          <w:lang w:val="ka-GE"/>
        </w:rPr>
      </w:pPr>
      <w:r w:rsidRPr="003B71CC">
        <w:rPr>
          <w:rFonts w:ascii="Times New Roman" w:eastAsia="Times New Roman" w:hAnsi="Times New Roman" w:cs="Times New Roman"/>
          <w:b/>
          <w:i/>
          <w:sz w:val="24"/>
          <w:szCs w:val="24"/>
          <w:u w:val="single"/>
        </w:rPr>
        <w:t xml:space="preserve">V. </w:t>
      </w:r>
      <w:proofErr w:type="spellStart"/>
      <w:r w:rsidRPr="003B71CC">
        <w:rPr>
          <w:rFonts w:ascii="Sylfaen" w:eastAsia="Times New Roman" w:hAnsi="Sylfaen" w:cs="Sylfaen"/>
          <w:b/>
          <w:i/>
          <w:sz w:val="24"/>
          <w:szCs w:val="24"/>
          <w:u w:val="single"/>
        </w:rPr>
        <w:t>ბენეფიციარის</w:t>
      </w:r>
      <w:proofErr w:type="spellEnd"/>
      <w:r w:rsidRPr="003B71CC">
        <w:rPr>
          <w:rFonts w:ascii="Times New Roman" w:eastAsia="Times New Roman" w:hAnsi="Times New Roman" w:cs="Times New Roman"/>
          <w:b/>
          <w:i/>
          <w:sz w:val="24"/>
          <w:szCs w:val="24"/>
          <w:u w:val="single"/>
        </w:rPr>
        <w:t xml:space="preserve"> </w:t>
      </w:r>
      <w:proofErr w:type="spellStart"/>
      <w:r w:rsidRPr="003B71CC">
        <w:rPr>
          <w:rFonts w:ascii="Sylfaen" w:eastAsia="Times New Roman" w:hAnsi="Sylfaen" w:cs="Sylfaen"/>
          <w:b/>
          <w:i/>
          <w:sz w:val="24"/>
          <w:szCs w:val="24"/>
          <w:u w:val="single"/>
        </w:rPr>
        <w:t>კალენდარის</w:t>
      </w:r>
      <w:proofErr w:type="spellEnd"/>
      <w:r w:rsidRPr="003B71CC">
        <w:rPr>
          <w:rFonts w:ascii="Times New Roman" w:eastAsia="Times New Roman" w:hAnsi="Times New Roman" w:cs="Times New Roman"/>
          <w:b/>
          <w:i/>
          <w:sz w:val="24"/>
          <w:szCs w:val="24"/>
          <w:u w:val="single"/>
        </w:rPr>
        <w:t xml:space="preserve"> </w:t>
      </w:r>
      <w:proofErr w:type="spellStart"/>
      <w:r w:rsidRPr="003B71CC">
        <w:rPr>
          <w:rFonts w:ascii="Sylfaen" w:eastAsia="Times New Roman" w:hAnsi="Sylfaen" w:cs="Sylfaen"/>
          <w:b/>
          <w:i/>
          <w:sz w:val="24"/>
          <w:szCs w:val="24"/>
          <w:u w:val="single"/>
        </w:rPr>
        <w:t>ტიპის</w:t>
      </w:r>
      <w:proofErr w:type="spellEnd"/>
      <w:r w:rsidRPr="003B71CC">
        <w:rPr>
          <w:rFonts w:ascii="Times New Roman" w:eastAsia="Times New Roman" w:hAnsi="Times New Roman" w:cs="Times New Roman"/>
          <w:b/>
          <w:i/>
          <w:sz w:val="24"/>
          <w:szCs w:val="24"/>
          <w:u w:val="single"/>
        </w:rPr>
        <w:t xml:space="preserve"> </w:t>
      </w:r>
      <w:proofErr w:type="spellStart"/>
      <w:r w:rsidRPr="003B71CC">
        <w:rPr>
          <w:rFonts w:ascii="Sylfaen" w:eastAsia="Times New Roman" w:hAnsi="Sylfaen" w:cs="Sylfaen"/>
          <w:b/>
          <w:i/>
          <w:sz w:val="24"/>
          <w:szCs w:val="24"/>
          <w:u w:val="single"/>
        </w:rPr>
        <w:t>რეპორტი</w:t>
      </w:r>
      <w:proofErr w:type="spellEnd"/>
      <w:r w:rsidRPr="003B71CC">
        <w:rPr>
          <w:rFonts w:ascii="Times New Roman" w:eastAsia="Times New Roman" w:hAnsi="Times New Roman" w:cs="Times New Roman"/>
          <w:b/>
          <w:i/>
          <w:sz w:val="24"/>
          <w:szCs w:val="24"/>
          <w:u w:val="single"/>
        </w:rPr>
        <w:t xml:space="preserve"> </w:t>
      </w:r>
    </w:p>
    <w:p w:rsidR="00090979" w:rsidRPr="00A45A54" w:rsidRDefault="00090979" w:rsidP="00090979">
      <w:pPr>
        <w:numPr>
          <w:ilvl w:val="0"/>
          <w:numId w:val="4"/>
        </w:numPr>
        <w:spacing w:before="100" w:beforeAutospacing="1" w:after="100" w:afterAutospacing="1" w:line="240" w:lineRule="auto"/>
        <w:rPr>
          <w:rFonts w:ascii="Times New Roman" w:eastAsia="Times New Roman" w:hAnsi="Times New Roman" w:cs="Times New Roman"/>
          <w:sz w:val="20"/>
          <w:szCs w:val="24"/>
        </w:rPr>
      </w:pPr>
      <w:proofErr w:type="spellStart"/>
      <w:r w:rsidRPr="00A45A54">
        <w:rPr>
          <w:rFonts w:ascii="Sylfaen" w:eastAsia="Times New Roman" w:hAnsi="Sylfaen" w:cs="Sylfaen"/>
          <w:sz w:val="20"/>
          <w:szCs w:val="24"/>
        </w:rPr>
        <w:t>სახელი</w:t>
      </w:r>
      <w:proofErr w:type="spellEnd"/>
    </w:p>
    <w:p w:rsidR="00090979" w:rsidRPr="00A45A54" w:rsidRDefault="00090979" w:rsidP="00090979">
      <w:pPr>
        <w:numPr>
          <w:ilvl w:val="0"/>
          <w:numId w:val="4"/>
        </w:numPr>
        <w:spacing w:before="100" w:beforeAutospacing="1" w:after="100" w:afterAutospacing="1" w:line="240" w:lineRule="auto"/>
        <w:rPr>
          <w:rFonts w:ascii="Times New Roman" w:eastAsia="Times New Roman" w:hAnsi="Times New Roman" w:cs="Times New Roman"/>
          <w:sz w:val="20"/>
          <w:szCs w:val="24"/>
        </w:rPr>
      </w:pPr>
      <w:proofErr w:type="spellStart"/>
      <w:r w:rsidRPr="00A45A54">
        <w:rPr>
          <w:rFonts w:ascii="Sylfaen" w:eastAsia="Times New Roman" w:hAnsi="Sylfaen" w:cs="Sylfaen"/>
          <w:sz w:val="20"/>
          <w:szCs w:val="24"/>
        </w:rPr>
        <w:t>გვარი</w:t>
      </w:r>
      <w:proofErr w:type="spellEnd"/>
    </w:p>
    <w:p w:rsidR="00090979" w:rsidRPr="00A45A54" w:rsidRDefault="00090979" w:rsidP="00090979">
      <w:pPr>
        <w:numPr>
          <w:ilvl w:val="0"/>
          <w:numId w:val="4"/>
        </w:numPr>
        <w:spacing w:before="100" w:beforeAutospacing="1" w:after="100" w:afterAutospacing="1" w:line="240" w:lineRule="auto"/>
        <w:rPr>
          <w:rFonts w:ascii="Times New Roman" w:eastAsia="Times New Roman" w:hAnsi="Times New Roman" w:cs="Times New Roman"/>
          <w:sz w:val="20"/>
          <w:szCs w:val="24"/>
        </w:rPr>
      </w:pPr>
      <w:proofErr w:type="spellStart"/>
      <w:r w:rsidRPr="00A45A54">
        <w:rPr>
          <w:rFonts w:ascii="Sylfaen" w:eastAsia="Times New Roman" w:hAnsi="Sylfaen" w:cs="Sylfaen"/>
          <w:sz w:val="20"/>
          <w:szCs w:val="24"/>
        </w:rPr>
        <w:t>პირადი</w:t>
      </w:r>
      <w:proofErr w:type="spellEnd"/>
      <w:r w:rsidRPr="00A45A54">
        <w:rPr>
          <w:rFonts w:ascii="Times New Roman" w:eastAsia="Times New Roman" w:hAnsi="Times New Roman" w:cs="Times New Roman"/>
          <w:sz w:val="20"/>
          <w:szCs w:val="24"/>
        </w:rPr>
        <w:t xml:space="preserve"> </w:t>
      </w:r>
      <w:proofErr w:type="spellStart"/>
      <w:r w:rsidRPr="00A45A54">
        <w:rPr>
          <w:rFonts w:ascii="Sylfaen" w:eastAsia="Times New Roman" w:hAnsi="Sylfaen" w:cs="Sylfaen"/>
          <w:sz w:val="20"/>
          <w:szCs w:val="24"/>
        </w:rPr>
        <w:t>ნომერი</w:t>
      </w:r>
      <w:proofErr w:type="spellEnd"/>
    </w:p>
    <w:p w:rsidR="00090979" w:rsidRPr="00A45A54" w:rsidRDefault="00090979" w:rsidP="00090979">
      <w:pPr>
        <w:numPr>
          <w:ilvl w:val="0"/>
          <w:numId w:val="4"/>
        </w:numPr>
        <w:spacing w:before="100" w:beforeAutospacing="1" w:after="100" w:afterAutospacing="1" w:line="240" w:lineRule="auto"/>
        <w:rPr>
          <w:rFonts w:ascii="Times New Roman" w:eastAsia="Times New Roman" w:hAnsi="Times New Roman" w:cs="Times New Roman"/>
          <w:sz w:val="20"/>
          <w:szCs w:val="24"/>
        </w:rPr>
      </w:pPr>
      <w:proofErr w:type="spellStart"/>
      <w:r w:rsidRPr="00A45A54">
        <w:rPr>
          <w:rFonts w:ascii="Sylfaen" w:eastAsia="Times New Roman" w:hAnsi="Sylfaen" w:cs="Sylfaen"/>
          <w:sz w:val="20"/>
          <w:szCs w:val="24"/>
        </w:rPr>
        <w:t>ანგარიშგების</w:t>
      </w:r>
      <w:proofErr w:type="spellEnd"/>
      <w:r w:rsidRPr="00A45A54">
        <w:rPr>
          <w:rFonts w:ascii="Times New Roman" w:eastAsia="Times New Roman" w:hAnsi="Times New Roman" w:cs="Times New Roman"/>
          <w:sz w:val="20"/>
          <w:szCs w:val="24"/>
        </w:rPr>
        <w:t xml:space="preserve"> </w:t>
      </w:r>
      <w:proofErr w:type="spellStart"/>
      <w:r w:rsidRPr="00A45A54">
        <w:rPr>
          <w:rFonts w:ascii="Sylfaen" w:eastAsia="Times New Roman" w:hAnsi="Sylfaen" w:cs="Sylfaen"/>
          <w:sz w:val="20"/>
          <w:szCs w:val="24"/>
        </w:rPr>
        <w:t>წელი</w:t>
      </w:r>
      <w:proofErr w:type="spellEnd"/>
      <w:r w:rsidRPr="00A45A54">
        <w:rPr>
          <w:rFonts w:ascii="Times New Roman" w:eastAsia="Times New Roman" w:hAnsi="Times New Roman" w:cs="Times New Roman"/>
          <w:sz w:val="20"/>
          <w:szCs w:val="24"/>
        </w:rPr>
        <w:t xml:space="preserve"> </w:t>
      </w:r>
    </w:p>
    <w:p w:rsidR="00C72F2B" w:rsidRPr="00A45A54" w:rsidRDefault="00090979" w:rsidP="00C72F2B">
      <w:pPr>
        <w:numPr>
          <w:ilvl w:val="0"/>
          <w:numId w:val="4"/>
        </w:numPr>
        <w:spacing w:before="100" w:beforeAutospacing="1" w:after="100" w:afterAutospacing="1" w:line="240" w:lineRule="auto"/>
        <w:rPr>
          <w:rFonts w:ascii="Times New Roman" w:eastAsia="Times New Roman" w:hAnsi="Times New Roman" w:cs="Times New Roman"/>
          <w:sz w:val="20"/>
          <w:szCs w:val="24"/>
        </w:rPr>
      </w:pPr>
      <w:proofErr w:type="spellStart"/>
      <w:r w:rsidRPr="00A45A54">
        <w:rPr>
          <w:rFonts w:ascii="Sylfaen" w:eastAsia="Times New Roman" w:hAnsi="Sylfaen" w:cs="Sylfaen"/>
          <w:sz w:val="20"/>
          <w:szCs w:val="24"/>
        </w:rPr>
        <w:t>სეანსის</w:t>
      </w:r>
      <w:proofErr w:type="spellEnd"/>
      <w:r w:rsidRPr="00A45A54">
        <w:rPr>
          <w:rFonts w:ascii="Times New Roman" w:eastAsia="Times New Roman" w:hAnsi="Times New Roman" w:cs="Times New Roman"/>
          <w:sz w:val="20"/>
          <w:szCs w:val="24"/>
        </w:rPr>
        <w:t xml:space="preserve"> </w:t>
      </w:r>
      <w:proofErr w:type="spellStart"/>
      <w:r w:rsidRPr="00A45A54">
        <w:rPr>
          <w:rFonts w:ascii="Sylfaen" w:eastAsia="Times New Roman" w:hAnsi="Sylfaen" w:cs="Sylfaen"/>
          <w:sz w:val="20"/>
          <w:szCs w:val="24"/>
        </w:rPr>
        <w:t>ტიპი</w:t>
      </w:r>
      <w:proofErr w:type="spellEnd"/>
      <w:r w:rsidRPr="00A45A54">
        <w:rPr>
          <w:rFonts w:ascii="Times New Roman" w:eastAsia="Times New Roman" w:hAnsi="Times New Roman" w:cs="Times New Roman"/>
          <w:sz w:val="20"/>
          <w:szCs w:val="24"/>
        </w:rPr>
        <w:t xml:space="preserve"> </w:t>
      </w:r>
      <w:r w:rsidRPr="00A45A54">
        <w:rPr>
          <w:rFonts w:ascii="Sylfaen" w:eastAsia="Times New Roman" w:hAnsi="Sylfaen" w:cs="Times New Roman"/>
          <w:sz w:val="20"/>
          <w:szCs w:val="24"/>
          <w:lang w:val="ka-GE"/>
        </w:rPr>
        <w:t xml:space="preserve">: </w:t>
      </w:r>
      <w:r w:rsidRPr="00A45A54">
        <w:rPr>
          <w:rFonts w:ascii="Sylfaen" w:eastAsia="Times New Roman" w:hAnsi="Sylfaen" w:cs="Sylfaen"/>
          <w:sz w:val="20"/>
          <w:szCs w:val="24"/>
        </w:rPr>
        <w:t xml:space="preserve">ABA </w:t>
      </w:r>
      <w:r w:rsidRPr="00A45A54">
        <w:rPr>
          <w:rFonts w:ascii="Sylfaen" w:eastAsia="Times New Roman" w:hAnsi="Sylfaen" w:cs="Sylfaen"/>
          <w:sz w:val="20"/>
          <w:szCs w:val="24"/>
          <w:lang w:val="ka-GE"/>
        </w:rPr>
        <w:t>თერაპია, მეტყველების თერაპია,  ოკუპაციური თერაპია,სენსორული თერაპია, სხვა</w:t>
      </w:r>
    </w:p>
    <w:tbl>
      <w:tblPr>
        <w:tblW w:w="14317" w:type="dxa"/>
        <w:tblInd w:w="-34" w:type="dxa"/>
        <w:tblLayout w:type="fixed"/>
        <w:tblLook w:val="04A0"/>
      </w:tblPr>
      <w:tblGrid>
        <w:gridCol w:w="704"/>
        <w:gridCol w:w="567"/>
        <w:gridCol w:w="851"/>
        <w:gridCol w:w="1134"/>
        <w:gridCol w:w="992"/>
        <w:gridCol w:w="1134"/>
        <w:gridCol w:w="709"/>
        <w:gridCol w:w="851"/>
        <w:gridCol w:w="708"/>
        <w:gridCol w:w="710"/>
        <w:gridCol w:w="851"/>
        <w:gridCol w:w="851"/>
        <w:gridCol w:w="709"/>
        <w:gridCol w:w="993"/>
        <w:gridCol w:w="851"/>
        <w:gridCol w:w="851"/>
        <w:gridCol w:w="851"/>
      </w:tblGrid>
      <w:tr w:rsidR="003B71CC" w:rsidRPr="00C72F2B" w:rsidTr="003B71CC">
        <w:trPr>
          <w:trHeight w:val="24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სახელი</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გვარი</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პირადი</w:t>
            </w:r>
            <w:proofErr w:type="spellEnd"/>
            <w:r w:rsidRPr="00C72F2B">
              <w:rPr>
                <w:rFonts w:ascii="Calibri" w:eastAsia="Times New Roman" w:hAnsi="Calibri" w:cs="Calibri"/>
                <w:b/>
                <w:bCs/>
                <w:color w:val="000000"/>
                <w:sz w:val="16"/>
                <w:szCs w:val="14"/>
              </w:rPr>
              <w:t xml:space="preserve"> 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სეანსის</w:t>
            </w:r>
            <w:proofErr w:type="spellEnd"/>
            <w:r w:rsidRPr="00C72F2B">
              <w:rPr>
                <w:rFonts w:ascii="Calibri" w:eastAsia="Times New Roman" w:hAnsi="Calibri" w:cs="Calibri"/>
                <w:b/>
                <w:bCs/>
                <w:color w:val="000000"/>
                <w:sz w:val="16"/>
                <w:szCs w:val="14"/>
              </w:rPr>
              <w:t xml:space="preserve"> </w:t>
            </w:r>
            <w:proofErr w:type="spellStart"/>
            <w:r w:rsidRPr="00C72F2B">
              <w:rPr>
                <w:rFonts w:ascii="Sylfaen" w:eastAsia="Times New Roman" w:hAnsi="Sylfaen" w:cs="Sylfaen"/>
                <w:b/>
                <w:bCs/>
                <w:color w:val="000000"/>
                <w:sz w:val="16"/>
                <w:szCs w:val="14"/>
              </w:rPr>
              <w:t>ტიპი</w:t>
            </w:r>
            <w:proofErr w:type="spellEnd"/>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Sylfaen" w:eastAsia="Times New Roman" w:hAnsi="Sylfaen" w:cs="Sylfaen"/>
                <w:b/>
                <w:bCs/>
                <w:color w:val="000000"/>
                <w:sz w:val="16"/>
                <w:szCs w:val="14"/>
              </w:rPr>
            </w:pPr>
            <w:proofErr w:type="spellStart"/>
            <w:r w:rsidRPr="00C72F2B">
              <w:rPr>
                <w:rFonts w:ascii="Sylfaen" w:eastAsia="Times New Roman" w:hAnsi="Sylfaen" w:cs="Sylfaen"/>
                <w:b/>
                <w:bCs/>
                <w:color w:val="000000"/>
                <w:sz w:val="16"/>
                <w:szCs w:val="14"/>
              </w:rPr>
              <w:t>იანვარი</w:t>
            </w:r>
            <w:proofErr w:type="spellEnd"/>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თებერვალი</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მარტი</w:t>
            </w:r>
            <w:proofErr w:type="spellEnd"/>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აპრილი</w:t>
            </w:r>
            <w:proofErr w:type="spellEnd"/>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მაისი</w:t>
            </w:r>
            <w:proofErr w:type="spellEnd"/>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ივნისი</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lang w:val="ka-GE"/>
              </w:rPr>
            </w:pPr>
            <w:r>
              <w:rPr>
                <w:rFonts w:ascii="Sylfaen" w:eastAsia="Times New Roman" w:hAnsi="Sylfaen" w:cs="Sylfaen"/>
                <w:b/>
                <w:bCs/>
                <w:color w:val="000000"/>
                <w:sz w:val="16"/>
                <w:szCs w:val="14"/>
                <w:lang w:val="ka-GE"/>
              </w:rPr>
              <w:t>სხვააა</w:t>
            </w:r>
          </w:p>
        </w:tc>
      </w:tr>
      <w:tr w:rsidR="003B71CC" w:rsidRPr="00C72F2B" w:rsidTr="003B71CC">
        <w:trPr>
          <w:trHeight w:val="48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
        </w:tc>
        <w:tc>
          <w:tcPr>
            <w:tcW w:w="992"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გეგმა</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შესრულება</w:t>
            </w:r>
            <w:proofErr w:type="spellEnd"/>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გეგმა</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შესრულება</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გეგმა</w:t>
            </w:r>
            <w:proofErr w:type="spellEnd"/>
          </w:p>
        </w:tc>
        <w:tc>
          <w:tcPr>
            <w:tcW w:w="710"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შესრულება</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გეგმა</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შესრულება</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გეგმა</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შესრულება</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გეგმა</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შესრულება</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b/>
                <w:bCs/>
                <w:color w:val="000000"/>
                <w:sz w:val="16"/>
                <w:szCs w:val="14"/>
              </w:rPr>
            </w:pPr>
            <w:proofErr w:type="spellStart"/>
            <w:r w:rsidRPr="00C72F2B">
              <w:rPr>
                <w:rFonts w:ascii="Sylfaen" w:eastAsia="Times New Roman" w:hAnsi="Sylfaen" w:cs="Sylfaen"/>
                <w:b/>
                <w:bCs/>
                <w:color w:val="000000"/>
                <w:sz w:val="16"/>
                <w:szCs w:val="14"/>
              </w:rPr>
              <w:t>გეგმა</w:t>
            </w:r>
            <w:proofErr w:type="spellEnd"/>
          </w:p>
        </w:tc>
      </w:tr>
      <w:tr w:rsidR="003B71CC" w:rsidRPr="00C72F2B" w:rsidTr="003B71CC">
        <w:trPr>
          <w:trHeight w:val="765"/>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roofErr w:type="spellStart"/>
            <w:r w:rsidRPr="00C72F2B">
              <w:rPr>
                <w:rFonts w:ascii="Sylfaen" w:eastAsia="Times New Roman" w:hAnsi="Sylfaen" w:cs="Sylfaen"/>
                <w:color w:val="000000"/>
                <w:sz w:val="16"/>
                <w:szCs w:val="14"/>
              </w:rPr>
              <w:t>სოფიო</w:t>
            </w:r>
            <w:proofErr w:type="spellEnd"/>
            <w:r w:rsidRPr="00C72F2B">
              <w:rPr>
                <w:rFonts w:ascii="Calibri" w:eastAsia="Times New Roman" w:hAnsi="Calibri" w:cs="Calibri"/>
                <w:color w:val="000000"/>
                <w:sz w:val="16"/>
                <w:szCs w:val="14"/>
              </w:rPr>
              <w:t xml:space="preserve">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roofErr w:type="spellStart"/>
            <w:r w:rsidRPr="00C72F2B">
              <w:rPr>
                <w:rFonts w:ascii="Sylfaen" w:eastAsia="Times New Roman" w:hAnsi="Sylfaen" w:cs="Sylfaen"/>
                <w:color w:val="000000"/>
                <w:sz w:val="16"/>
                <w:szCs w:val="14"/>
              </w:rPr>
              <w:t>ასპანიძე</w:t>
            </w:r>
            <w:proofErr w:type="spell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01008022451</w:t>
            </w: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lang w:val="ka-GE"/>
              </w:rPr>
            </w:pPr>
            <w:r>
              <w:rPr>
                <w:rFonts w:ascii="Sylfaen" w:eastAsia="Times New Roman" w:hAnsi="Sylfaen" w:cs="Sylfaen"/>
                <w:color w:val="000000"/>
                <w:sz w:val="16"/>
                <w:szCs w:val="14"/>
                <w:lang w:val="ka-GE"/>
              </w:rPr>
              <w:t>01</w:t>
            </w:r>
          </w:p>
        </w:tc>
        <w:tc>
          <w:tcPr>
            <w:tcW w:w="992"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14</w:t>
            </w: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14</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8"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14</w:t>
            </w:r>
          </w:p>
        </w:tc>
        <w:tc>
          <w:tcPr>
            <w:tcW w:w="710"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14</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9"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14</w:t>
            </w:r>
          </w:p>
        </w:tc>
        <w:tc>
          <w:tcPr>
            <w:tcW w:w="993"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11</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11</w:t>
            </w:r>
          </w:p>
        </w:tc>
      </w:tr>
      <w:tr w:rsidR="003B71CC" w:rsidRPr="00C72F2B" w:rsidTr="003B71CC">
        <w:trPr>
          <w:trHeight w:val="510"/>
        </w:trPr>
        <w:tc>
          <w:tcPr>
            <w:tcW w:w="704"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567"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851"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lang w:val="ka-GE"/>
              </w:rPr>
            </w:pPr>
            <w:r>
              <w:rPr>
                <w:rFonts w:ascii="Sylfaen" w:eastAsia="Times New Roman" w:hAnsi="Sylfaen" w:cs="Sylfaen"/>
                <w:color w:val="000000"/>
                <w:sz w:val="16"/>
                <w:szCs w:val="14"/>
                <w:lang w:val="ka-GE"/>
              </w:rPr>
              <w:t>02</w:t>
            </w:r>
          </w:p>
        </w:tc>
        <w:tc>
          <w:tcPr>
            <w:tcW w:w="992"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8"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710"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9"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993"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5</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5</w:t>
            </w:r>
          </w:p>
        </w:tc>
      </w:tr>
      <w:tr w:rsidR="003B71CC" w:rsidRPr="00C72F2B" w:rsidTr="003B71CC">
        <w:trPr>
          <w:trHeight w:val="510"/>
        </w:trPr>
        <w:tc>
          <w:tcPr>
            <w:tcW w:w="704"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567"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851"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lang w:val="ka-GE"/>
              </w:rPr>
            </w:pPr>
            <w:r>
              <w:rPr>
                <w:rFonts w:ascii="Sylfaen" w:eastAsia="Times New Roman" w:hAnsi="Sylfaen" w:cs="Sylfaen"/>
                <w:color w:val="000000"/>
                <w:sz w:val="16"/>
                <w:szCs w:val="14"/>
                <w:lang w:val="ka-GE"/>
              </w:rPr>
              <w:t>03</w:t>
            </w:r>
          </w:p>
        </w:tc>
        <w:tc>
          <w:tcPr>
            <w:tcW w:w="992"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8"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710"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9"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993"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r>
      <w:tr w:rsidR="003B71CC" w:rsidRPr="00C72F2B" w:rsidTr="003B71CC">
        <w:trPr>
          <w:trHeight w:val="510"/>
        </w:trPr>
        <w:tc>
          <w:tcPr>
            <w:tcW w:w="704"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567"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851"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lang w:val="ka-GE"/>
              </w:rPr>
            </w:pPr>
            <w:r>
              <w:rPr>
                <w:rFonts w:ascii="Sylfaen" w:eastAsia="Times New Roman" w:hAnsi="Sylfaen" w:cs="Sylfaen"/>
                <w:color w:val="000000"/>
                <w:sz w:val="16"/>
                <w:szCs w:val="14"/>
                <w:lang w:val="ka-GE"/>
              </w:rPr>
              <w:t>04</w:t>
            </w:r>
          </w:p>
        </w:tc>
        <w:tc>
          <w:tcPr>
            <w:tcW w:w="992"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2</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8"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710"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9"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993"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3</w:t>
            </w:r>
          </w:p>
        </w:tc>
      </w:tr>
      <w:tr w:rsidR="003B71CC" w:rsidRPr="00C72F2B" w:rsidTr="003B71CC">
        <w:trPr>
          <w:trHeight w:val="255"/>
        </w:trPr>
        <w:tc>
          <w:tcPr>
            <w:tcW w:w="704"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567"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851" w:type="dxa"/>
            <w:vMerge/>
            <w:tcBorders>
              <w:top w:val="nil"/>
              <w:left w:val="single" w:sz="4" w:space="0" w:color="auto"/>
              <w:bottom w:val="single" w:sz="4" w:space="0" w:color="auto"/>
              <w:right w:val="single" w:sz="4" w:space="0" w:color="auto"/>
            </w:tcBorders>
            <w:vAlign w:val="center"/>
            <w:hideMark/>
          </w:tcPr>
          <w:p w:rsidR="003B71CC" w:rsidRPr="00C72F2B" w:rsidRDefault="003B71CC" w:rsidP="00C72F2B">
            <w:pPr>
              <w:spacing w:after="0" w:line="240" w:lineRule="auto"/>
              <w:rPr>
                <w:rFonts w:ascii="Calibri" w:eastAsia="Times New Roman" w:hAnsi="Calibri" w:cs="Calibri"/>
                <w:color w:val="000000"/>
                <w:sz w:val="16"/>
                <w:szCs w:val="14"/>
              </w:rPr>
            </w:pP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lang w:val="ka-GE"/>
              </w:rPr>
            </w:pPr>
            <w:r>
              <w:rPr>
                <w:rFonts w:ascii="Sylfaen" w:eastAsia="Times New Roman" w:hAnsi="Sylfaen" w:cs="Sylfaen"/>
                <w:color w:val="000000"/>
                <w:sz w:val="16"/>
                <w:szCs w:val="14"/>
                <w:lang w:val="ka-GE"/>
              </w:rPr>
              <w:t>05</w:t>
            </w:r>
          </w:p>
        </w:tc>
        <w:tc>
          <w:tcPr>
            <w:tcW w:w="992"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1134"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8"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710"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709"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993"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3B71CC" w:rsidRPr="00C72F2B" w:rsidRDefault="003B71CC" w:rsidP="00C72F2B">
            <w:pPr>
              <w:spacing w:after="0" w:line="240" w:lineRule="auto"/>
              <w:rPr>
                <w:rFonts w:ascii="Calibri" w:eastAsia="Times New Roman" w:hAnsi="Calibri" w:cs="Calibri"/>
                <w:color w:val="000000"/>
                <w:sz w:val="16"/>
                <w:szCs w:val="14"/>
              </w:rPr>
            </w:pPr>
            <w:r w:rsidRPr="00C72F2B">
              <w:rPr>
                <w:rFonts w:ascii="Calibri" w:eastAsia="Times New Roman" w:hAnsi="Calibri" w:cs="Calibri"/>
                <w:color w:val="000000"/>
                <w:sz w:val="16"/>
                <w:szCs w:val="14"/>
              </w:rPr>
              <w:t>0</w:t>
            </w:r>
          </w:p>
        </w:tc>
      </w:tr>
    </w:tbl>
    <w:p w:rsidR="00120255" w:rsidRDefault="00120255">
      <w:pPr>
        <w:rPr>
          <w:rFonts w:ascii="Sylfaen" w:hAnsi="Sylfaen"/>
          <w:lang w:val="ka-GE"/>
        </w:rPr>
      </w:pPr>
    </w:p>
    <w:p w:rsidR="00E17174" w:rsidRPr="00E17174" w:rsidRDefault="00885E73" w:rsidP="00E17174">
      <w:pPr>
        <w:rPr>
          <w:rFonts w:ascii="Sylfaen" w:hAnsi="Sylfaen"/>
          <w:b/>
          <w:i/>
          <w:u w:val="single"/>
          <w:lang w:val="ka-GE"/>
        </w:rPr>
      </w:pPr>
      <w:r w:rsidRPr="003B71CC">
        <w:rPr>
          <w:rFonts w:ascii="Sylfaen" w:hAnsi="Sylfaen"/>
          <w:b/>
          <w:i/>
          <w:u w:val="single"/>
        </w:rPr>
        <w:t xml:space="preserve">VI. </w:t>
      </w:r>
      <w:r w:rsidR="00F829E6" w:rsidRPr="00F829E6">
        <w:rPr>
          <w:rFonts w:ascii="Sylfaen" w:hAnsi="Sylfaen"/>
          <w:b/>
          <w:i/>
          <w:u w:val="single"/>
          <w:lang w:val="ka-GE"/>
        </w:rPr>
        <w:t xml:space="preserve">„ჰემო დიალიზის ბენეფიციარის დამატება“, რომელსაც გადაერქმევა </w:t>
      </w:r>
      <w:r w:rsidR="00E17174" w:rsidRPr="00E17174">
        <w:rPr>
          <w:rFonts w:ascii="Sylfaen" w:hAnsi="Sylfaen"/>
          <w:b/>
          <w:i/>
          <w:u w:val="single"/>
          <w:lang w:val="ka-GE"/>
        </w:rPr>
        <w:t xml:space="preserve">„მოსარგებლის ძებნა“ . </w:t>
      </w:r>
    </w:p>
    <w:p w:rsidR="00E17174" w:rsidRPr="00E17174" w:rsidRDefault="00E17174" w:rsidP="00E17174">
      <w:pPr>
        <w:jc w:val="both"/>
        <w:rPr>
          <w:rFonts w:ascii="Sylfaen" w:hAnsi="Sylfaen"/>
          <w:lang w:val="ka-GE"/>
        </w:rPr>
      </w:pPr>
      <w:r w:rsidRPr="00E17174">
        <w:rPr>
          <w:rFonts w:ascii="Sylfaen" w:hAnsi="Sylfaen"/>
          <w:lang w:val="ka-GE"/>
        </w:rPr>
        <w:t>მიმწოდებელს არ შეუძია დაამატოს ბენეფიციარი, ამიტომ უნდა იყოს მოძებნის ფანჯარა პირადი ნომრით (მიმწოდებელს უნდა უჩანდეს ადმინსიტრატორის მიერ მხოლოდ მასთან დარეგისტრირებული ბენეფიციარები). აღნიშნულ ფანჯარაში უნდა წამოვიდეს ადმინისტრატორის მიერ რეგისტრირებული ინფორმაცია უცვლელად, უნდა წამოიღოს ავტომატურად ადმინისტრატორის მიერ შეყვანილი წლიური გეგმა</w:t>
      </w:r>
      <w:r w:rsidR="00A45A54">
        <w:rPr>
          <w:rFonts w:ascii="Sylfaen" w:hAnsi="Sylfaen"/>
          <w:lang w:val="ka-GE"/>
        </w:rPr>
        <w:t>, რომელშიც მიმწოდებლებს შეეძლებათ რედაქტირება</w:t>
      </w:r>
      <w:r w:rsidRPr="00E17174">
        <w:rPr>
          <w:rFonts w:ascii="Sylfaen" w:hAnsi="Sylfaen"/>
          <w:lang w:val="ka-GE"/>
        </w:rPr>
        <w:t>. სეანსების დამატება შესაძლებელი იქნება „დიალიზის სეანსების“ ნაწილში, რომელსაც ერქმევა „სეანსები“.</w:t>
      </w:r>
    </w:p>
    <w:p w:rsidR="00F829E6" w:rsidRPr="00F829E6" w:rsidRDefault="00F829E6" w:rsidP="00E17174">
      <w:pPr>
        <w:rPr>
          <w:rFonts w:ascii="Sylfaen" w:hAnsi="Sylfaen"/>
          <w:highlight w:val="yellow"/>
          <w:lang w:val="ka-GE"/>
        </w:rPr>
      </w:pPr>
    </w:p>
    <w:p w:rsidR="00815181" w:rsidRPr="00F829E6" w:rsidRDefault="00815181" w:rsidP="00815181">
      <w:pPr>
        <w:spacing w:after="0" w:line="240" w:lineRule="auto"/>
        <w:rPr>
          <w:rFonts w:ascii="Sylfaen" w:hAnsi="Sylfaen"/>
          <w:b/>
          <w:lang w:val="ka-GE"/>
        </w:rPr>
      </w:pPr>
      <w:r w:rsidRPr="00F829E6">
        <w:rPr>
          <w:rFonts w:ascii="Sylfaen" w:hAnsi="Sylfaen"/>
          <w:b/>
          <w:lang w:val="ka-GE"/>
        </w:rPr>
        <w:t xml:space="preserve">პიროვნების საიდენტიფიკაციო მონაცემები </w:t>
      </w:r>
    </w:p>
    <w:p w:rsidR="00815181" w:rsidRPr="00815181" w:rsidRDefault="00815181" w:rsidP="00815181">
      <w:pPr>
        <w:spacing w:after="0" w:line="240" w:lineRule="auto"/>
        <w:rPr>
          <w:rFonts w:ascii="Sylfaen" w:hAnsi="Sylfaen"/>
          <w:lang w:val="ka-GE"/>
        </w:rPr>
      </w:pPr>
    </w:p>
    <w:p w:rsidR="00885E73" w:rsidRPr="00885E73" w:rsidRDefault="00885E73">
      <w:pPr>
        <w:rPr>
          <w:rFonts w:ascii="Sylfaen" w:hAnsi="Sylfaen"/>
          <w:b/>
          <w:sz w:val="20"/>
          <w:lang w:val="ka-GE"/>
        </w:rPr>
      </w:pPr>
      <w:r w:rsidRPr="00885E73">
        <w:rPr>
          <w:rFonts w:ascii="Sylfaen" w:hAnsi="Sylfaen"/>
          <w:b/>
          <w:sz w:val="20"/>
          <w:lang w:val="ka-GE"/>
        </w:rPr>
        <w:t>პერსონალური ინფორმაცია</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lastRenderedPageBreak/>
        <w:t>პირადი ნომერი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სახელი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გვარი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დაბადების თარიღი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სქესი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ასაკი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მშობლის/მეურვის  პირადი ნომერი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სახელი</w:t>
      </w:r>
    </w:p>
    <w:p w:rsidR="00885E73" w:rsidRPr="00F829E6" w:rsidRDefault="00885E73" w:rsidP="00F829E6">
      <w:pPr>
        <w:pStyle w:val="ListParagraph"/>
        <w:numPr>
          <w:ilvl w:val="0"/>
          <w:numId w:val="16"/>
        </w:numPr>
        <w:rPr>
          <w:rFonts w:ascii="Sylfaen" w:hAnsi="Sylfaen"/>
          <w:sz w:val="20"/>
          <w:lang w:val="ka-GE"/>
        </w:rPr>
      </w:pPr>
      <w:r w:rsidRPr="00F829E6">
        <w:rPr>
          <w:rFonts w:ascii="Sylfaen" w:hAnsi="Sylfaen"/>
          <w:sz w:val="20"/>
          <w:lang w:val="ka-GE"/>
        </w:rPr>
        <w:t>გვარი</w:t>
      </w:r>
    </w:p>
    <w:p w:rsidR="00885E73" w:rsidRPr="003E39EB" w:rsidRDefault="00885E73" w:rsidP="003E39EB">
      <w:pPr>
        <w:pStyle w:val="ListParagraph"/>
        <w:numPr>
          <w:ilvl w:val="0"/>
          <w:numId w:val="16"/>
        </w:numPr>
        <w:pBdr>
          <w:bottom w:val="single" w:sz="6" w:space="1" w:color="auto"/>
        </w:pBdr>
        <w:rPr>
          <w:rFonts w:ascii="Sylfaen" w:hAnsi="Sylfaen"/>
          <w:lang w:val="ka-GE"/>
        </w:rPr>
      </w:pPr>
      <w:r w:rsidRPr="003E39EB">
        <w:rPr>
          <w:rFonts w:ascii="Sylfaen" w:hAnsi="Sylfaen"/>
          <w:sz w:val="20"/>
          <w:lang w:val="ka-GE"/>
        </w:rPr>
        <w:t>საკონტაქტო ტელეფონის ნომერი</w:t>
      </w:r>
    </w:p>
    <w:p w:rsidR="00885E73" w:rsidRPr="00885E73" w:rsidRDefault="00885E73" w:rsidP="00885E73">
      <w:pPr>
        <w:spacing w:after="0" w:line="240" w:lineRule="auto"/>
        <w:rPr>
          <w:rFonts w:ascii="Sylfaen" w:hAnsi="Sylfaen"/>
          <w:b/>
          <w:sz w:val="20"/>
          <w:lang w:val="ka-GE"/>
        </w:rPr>
      </w:pPr>
      <w:r w:rsidRPr="00885E73">
        <w:rPr>
          <w:rFonts w:ascii="Sylfaen" w:hAnsi="Sylfaen"/>
          <w:b/>
          <w:sz w:val="20"/>
          <w:lang w:val="ka-GE"/>
        </w:rPr>
        <w:t xml:space="preserve">პიროვნების იურიდიული მისამართი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რეგიონი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მუნიციპალიტეტი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დასახლებული პუნქტი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მისამართი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სამ. რეესტრ. მისამართი </w:t>
      </w:r>
    </w:p>
    <w:p w:rsidR="00885E73" w:rsidRPr="00885E73" w:rsidRDefault="00885E73" w:rsidP="00885E73">
      <w:pPr>
        <w:spacing w:after="0" w:line="240" w:lineRule="auto"/>
        <w:rPr>
          <w:rFonts w:ascii="Sylfaen" w:hAnsi="Sylfaen"/>
          <w:sz w:val="20"/>
          <w:lang w:val="ka-GE"/>
        </w:rPr>
      </w:pPr>
    </w:p>
    <w:p w:rsidR="00885E73" w:rsidRPr="00885E73" w:rsidRDefault="00885E73" w:rsidP="00885E73">
      <w:pPr>
        <w:spacing w:after="0" w:line="240" w:lineRule="auto"/>
        <w:rPr>
          <w:rFonts w:ascii="Sylfaen" w:hAnsi="Sylfaen"/>
          <w:b/>
          <w:sz w:val="20"/>
          <w:lang w:val="ka-GE"/>
        </w:rPr>
      </w:pPr>
      <w:r w:rsidRPr="00885E73">
        <w:rPr>
          <w:rFonts w:ascii="Sylfaen" w:hAnsi="Sylfaen"/>
          <w:b/>
          <w:sz w:val="20"/>
          <w:lang w:val="ka-GE"/>
        </w:rPr>
        <w:t xml:space="preserve">პიროვნების ფაქტიური მისამართი </w:t>
      </w:r>
      <w:r w:rsidR="00F829E6">
        <w:rPr>
          <w:rFonts w:ascii="Sylfaen" w:hAnsi="Sylfaen"/>
          <w:b/>
          <w:sz w:val="20"/>
          <w:lang w:val="ka-GE"/>
        </w:rPr>
        <w:t xml:space="preserve">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რეგიონი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მუნიციპალიტეტი </w:t>
      </w:r>
    </w:p>
    <w:p w:rsidR="00885E73" w:rsidRP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დასახლებული პუნქტი </w:t>
      </w:r>
    </w:p>
    <w:p w:rsidR="00885E73" w:rsidRDefault="00885E73" w:rsidP="00885E73">
      <w:pPr>
        <w:spacing w:after="0" w:line="240" w:lineRule="auto"/>
        <w:rPr>
          <w:rFonts w:ascii="Sylfaen" w:hAnsi="Sylfaen"/>
          <w:sz w:val="20"/>
          <w:lang w:val="ka-GE"/>
        </w:rPr>
      </w:pPr>
      <w:r w:rsidRPr="00885E73">
        <w:rPr>
          <w:rFonts w:ascii="Sylfaen" w:hAnsi="Sylfaen"/>
          <w:sz w:val="20"/>
          <w:lang w:val="ka-GE"/>
        </w:rPr>
        <w:t xml:space="preserve">მისამართი </w:t>
      </w:r>
    </w:p>
    <w:p w:rsidR="00DE6787" w:rsidRDefault="00DE6787" w:rsidP="00F46538">
      <w:pPr>
        <w:spacing w:after="0" w:line="240" w:lineRule="auto"/>
        <w:rPr>
          <w:rFonts w:ascii="Sylfaen" w:eastAsia="Times New Roman" w:hAnsi="Sylfaen" w:cs="Sylfaen"/>
          <w:sz w:val="20"/>
          <w:szCs w:val="24"/>
          <w:lang w:val="ka-GE"/>
        </w:rPr>
      </w:pPr>
    </w:p>
    <w:p w:rsidR="00F46538" w:rsidRPr="00A45A54" w:rsidRDefault="00F46538" w:rsidP="00F46538">
      <w:pPr>
        <w:spacing w:after="0" w:line="240" w:lineRule="auto"/>
        <w:rPr>
          <w:rFonts w:ascii="Sylfaen" w:eastAsia="Times New Roman" w:hAnsi="Sylfaen" w:cs="Calibri"/>
          <w:b/>
          <w:color w:val="FF0000"/>
          <w:sz w:val="24"/>
          <w:szCs w:val="20"/>
          <w:lang w:val="ka-GE"/>
        </w:rPr>
      </w:pPr>
      <w:r w:rsidRPr="003B71CC">
        <w:rPr>
          <w:rFonts w:ascii="Sylfaen" w:eastAsia="Times New Roman" w:hAnsi="Sylfaen" w:cs="Calibri"/>
          <w:b/>
          <w:color w:val="000000"/>
          <w:sz w:val="20"/>
          <w:szCs w:val="20"/>
          <w:lang w:val="ka-GE"/>
        </w:rPr>
        <w:t>წლიური გეგმა</w:t>
      </w:r>
      <w:r w:rsidR="00DE6787">
        <w:rPr>
          <w:rFonts w:ascii="Sylfaen" w:eastAsia="Times New Roman" w:hAnsi="Sylfaen" w:cs="Calibri"/>
          <w:b/>
          <w:color w:val="000000"/>
          <w:sz w:val="20"/>
          <w:szCs w:val="20"/>
          <w:lang w:val="ka-GE"/>
        </w:rPr>
        <w:t xml:space="preserve">- </w:t>
      </w:r>
      <w:r w:rsidR="00DE6787" w:rsidRPr="00A45A54">
        <w:rPr>
          <w:rFonts w:ascii="Sylfaen" w:eastAsia="Times New Roman" w:hAnsi="Sylfaen" w:cs="Calibri"/>
          <w:b/>
          <w:color w:val="FF0000"/>
          <w:sz w:val="24"/>
          <w:szCs w:val="20"/>
          <w:lang w:val="ka-GE"/>
        </w:rPr>
        <w:t xml:space="preserve">იყოს მიმწოდებლის მიერ </w:t>
      </w:r>
      <w:r w:rsidR="00A45A54" w:rsidRPr="00A45A54">
        <w:rPr>
          <w:rFonts w:ascii="Sylfaen" w:eastAsia="Times New Roman" w:hAnsi="Sylfaen" w:cs="Calibri"/>
          <w:b/>
          <w:color w:val="FF0000"/>
          <w:sz w:val="24"/>
          <w:szCs w:val="20"/>
          <w:lang w:val="ka-GE"/>
        </w:rPr>
        <w:t>რედაქტირებადი</w:t>
      </w:r>
    </w:p>
    <w:p w:rsidR="00F46538" w:rsidRDefault="00F46538" w:rsidP="00F46538">
      <w:pPr>
        <w:spacing w:after="0" w:line="240" w:lineRule="auto"/>
        <w:rPr>
          <w:rFonts w:ascii="Sylfaen" w:eastAsia="Times New Roman" w:hAnsi="Sylfaen" w:cs="Calibri"/>
          <w:color w:val="000000"/>
          <w:sz w:val="20"/>
          <w:szCs w:val="20"/>
          <w:lang w:val="ka-GE"/>
        </w:rPr>
      </w:pPr>
    </w:p>
    <w:tbl>
      <w:tblPr>
        <w:tblW w:w="14899" w:type="dxa"/>
        <w:tblInd w:w="93" w:type="dxa"/>
        <w:tblLook w:val="04A0"/>
      </w:tblPr>
      <w:tblGrid>
        <w:gridCol w:w="1432"/>
        <w:gridCol w:w="1014"/>
        <w:gridCol w:w="120"/>
        <w:gridCol w:w="116"/>
        <w:gridCol w:w="1301"/>
        <w:gridCol w:w="993"/>
        <w:gridCol w:w="620"/>
        <w:gridCol w:w="372"/>
        <w:gridCol w:w="583"/>
        <w:gridCol w:w="267"/>
        <w:gridCol w:w="677"/>
        <w:gridCol w:w="316"/>
        <w:gridCol w:w="1151"/>
        <w:gridCol w:w="975"/>
        <w:gridCol w:w="1276"/>
        <w:gridCol w:w="1179"/>
        <w:gridCol w:w="1090"/>
        <w:gridCol w:w="1417"/>
      </w:tblGrid>
      <w:tr w:rsidR="00F46538" w:rsidRPr="00F46538" w:rsidTr="00DE6787">
        <w:trPr>
          <w:trHeight w:val="255"/>
        </w:trPr>
        <w:tc>
          <w:tcPr>
            <w:tcW w:w="2446" w:type="dxa"/>
            <w:gridSpan w:val="2"/>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Sylfaen" w:eastAsia="Times New Roman" w:hAnsi="Sylfaen" w:cs="Calibri"/>
                <w:color w:val="000000"/>
                <w:sz w:val="20"/>
                <w:szCs w:val="20"/>
                <w:lang w:val="ka-GE"/>
              </w:rPr>
            </w:pPr>
          </w:p>
        </w:tc>
        <w:tc>
          <w:tcPr>
            <w:tcW w:w="236" w:type="dxa"/>
            <w:gridSpan w:val="2"/>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1301" w:type="dxa"/>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1613" w:type="dxa"/>
            <w:gridSpan w:val="2"/>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955" w:type="dxa"/>
            <w:gridSpan w:val="2"/>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944" w:type="dxa"/>
            <w:gridSpan w:val="2"/>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316" w:type="dxa"/>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1151" w:type="dxa"/>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975" w:type="dxa"/>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1276" w:type="dxa"/>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1179" w:type="dxa"/>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1090" w:type="dxa"/>
            <w:tcBorders>
              <w:top w:val="nil"/>
              <w:left w:val="nil"/>
              <w:bottom w:val="nil"/>
              <w:right w:val="nil"/>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p>
        </w:tc>
        <w:tc>
          <w:tcPr>
            <w:tcW w:w="1417" w:type="dxa"/>
            <w:tcBorders>
              <w:top w:val="nil"/>
              <w:left w:val="nil"/>
              <w:bottom w:val="nil"/>
              <w:right w:val="nil"/>
            </w:tcBorders>
            <w:shd w:val="clear" w:color="auto" w:fill="auto"/>
            <w:noWrap/>
            <w:vAlign w:val="bottom"/>
            <w:hideMark/>
          </w:tcPr>
          <w:p w:rsidR="00F46538" w:rsidRPr="00F46538" w:rsidRDefault="00F46538" w:rsidP="00F46538">
            <w:pPr>
              <w:spacing w:after="0" w:line="240" w:lineRule="auto"/>
              <w:rPr>
                <w:rFonts w:ascii="Calibri" w:eastAsia="Times New Roman" w:hAnsi="Calibri" w:cs="Calibri"/>
                <w:color w:val="000000"/>
                <w:sz w:val="20"/>
                <w:szCs w:val="20"/>
              </w:rPr>
            </w:pPr>
          </w:p>
        </w:tc>
      </w:tr>
      <w:tr w:rsidR="003B71CC" w:rsidRPr="00F46538" w:rsidTr="00DE6787">
        <w:trPr>
          <w:trHeight w:val="480"/>
        </w:trPr>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20"/>
                <w:szCs w:val="20"/>
              </w:rPr>
            </w:pPr>
            <w:proofErr w:type="spellStart"/>
            <w:r w:rsidRPr="00F46538">
              <w:rPr>
                <w:rFonts w:ascii="Sylfaen" w:eastAsia="Times New Roman" w:hAnsi="Sylfaen" w:cs="Sylfaen"/>
                <w:b/>
                <w:color w:val="000000"/>
                <w:sz w:val="20"/>
                <w:szCs w:val="20"/>
              </w:rPr>
              <w:t>სეანსის</w:t>
            </w:r>
            <w:proofErr w:type="spellEnd"/>
            <w:r w:rsidRPr="00F46538">
              <w:rPr>
                <w:rFonts w:ascii="Calibri" w:eastAsia="Times New Roman" w:hAnsi="Calibri" w:cs="Calibri"/>
                <w:b/>
                <w:color w:val="000000"/>
                <w:sz w:val="20"/>
                <w:szCs w:val="20"/>
              </w:rPr>
              <w:t xml:space="preserve"> </w:t>
            </w:r>
            <w:proofErr w:type="spellStart"/>
            <w:r w:rsidRPr="00F46538">
              <w:rPr>
                <w:rFonts w:ascii="Sylfaen" w:eastAsia="Times New Roman" w:hAnsi="Sylfaen" w:cs="Sylfaen"/>
                <w:b/>
                <w:color w:val="000000"/>
                <w:sz w:val="20"/>
                <w:szCs w:val="20"/>
              </w:rPr>
              <w:t>ტიპი</w:t>
            </w:r>
            <w:proofErr w:type="spellEnd"/>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იანვარი</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თებერვალი</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მარტი</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აპრილი</w:t>
            </w:r>
            <w:proofErr w:type="spellEnd"/>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მაისი</w:t>
            </w:r>
            <w:proofErr w:type="spellEnd"/>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ივნისი</w:t>
            </w:r>
            <w:proofErr w:type="spellEnd"/>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ივლისი</w:t>
            </w:r>
            <w:proofErr w:type="spellEnd"/>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აგვისტო</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სექტემბერი</w:t>
            </w:r>
            <w:proofErr w:type="spellEnd"/>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ოქტომბერი</w:t>
            </w:r>
            <w:proofErr w:type="spellEnd"/>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ნოემბერი</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6538" w:rsidRPr="00F46538" w:rsidRDefault="00F46538" w:rsidP="00F46538">
            <w:pPr>
              <w:spacing w:after="0" w:line="240" w:lineRule="auto"/>
              <w:rPr>
                <w:rFonts w:ascii="Calibri" w:eastAsia="Times New Roman" w:hAnsi="Calibri" w:cs="Calibri"/>
                <w:b/>
                <w:color w:val="000000"/>
                <w:sz w:val="18"/>
                <w:szCs w:val="18"/>
              </w:rPr>
            </w:pPr>
            <w:proofErr w:type="spellStart"/>
            <w:r w:rsidRPr="00F46538">
              <w:rPr>
                <w:rFonts w:ascii="Sylfaen" w:eastAsia="Times New Roman" w:hAnsi="Sylfaen" w:cs="Sylfaen"/>
                <w:b/>
                <w:color w:val="000000"/>
                <w:sz w:val="18"/>
                <w:szCs w:val="18"/>
              </w:rPr>
              <w:t>დეკემბერი</w:t>
            </w:r>
            <w:proofErr w:type="spellEnd"/>
          </w:p>
        </w:tc>
      </w:tr>
      <w:tr w:rsidR="003B71CC" w:rsidRPr="00F46538" w:rsidTr="00DE6787">
        <w:trPr>
          <w:trHeight w:val="510"/>
        </w:trPr>
        <w:tc>
          <w:tcPr>
            <w:tcW w:w="1432" w:type="dxa"/>
            <w:tcBorders>
              <w:top w:val="nil"/>
              <w:left w:val="single" w:sz="4" w:space="0" w:color="auto"/>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01</w:t>
            </w:r>
          </w:p>
        </w:tc>
        <w:tc>
          <w:tcPr>
            <w:tcW w:w="1134"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75"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79"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090"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F46538" w:rsidRPr="00F46538" w:rsidRDefault="00F46538" w:rsidP="00F46538">
            <w:pPr>
              <w:spacing w:after="0" w:line="240" w:lineRule="auto"/>
              <w:rPr>
                <w:rFonts w:ascii="Calibri" w:eastAsia="Times New Roman" w:hAnsi="Calibri" w:cs="Calibri"/>
                <w:color w:val="000000"/>
                <w:sz w:val="20"/>
                <w:szCs w:val="20"/>
              </w:rPr>
            </w:pPr>
            <w:r w:rsidRPr="00F46538">
              <w:rPr>
                <w:rFonts w:ascii="Calibri" w:eastAsia="Times New Roman" w:hAnsi="Calibri" w:cs="Calibri"/>
                <w:color w:val="000000"/>
                <w:sz w:val="20"/>
                <w:szCs w:val="20"/>
              </w:rPr>
              <w:t> </w:t>
            </w:r>
          </w:p>
        </w:tc>
      </w:tr>
      <w:tr w:rsidR="003B71CC" w:rsidRPr="00F46538" w:rsidTr="00DE6787">
        <w:trPr>
          <w:trHeight w:val="255"/>
        </w:trPr>
        <w:tc>
          <w:tcPr>
            <w:tcW w:w="1432" w:type="dxa"/>
            <w:tcBorders>
              <w:top w:val="nil"/>
              <w:left w:val="single" w:sz="4" w:space="0" w:color="auto"/>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02</w:t>
            </w:r>
          </w:p>
        </w:tc>
        <w:tc>
          <w:tcPr>
            <w:tcW w:w="1134"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75"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79"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090"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F46538" w:rsidRPr="00F46538" w:rsidRDefault="00F46538" w:rsidP="00F46538">
            <w:pPr>
              <w:spacing w:after="0" w:line="240" w:lineRule="auto"/>
              <w:rPr>
                <w:rFonts w:ascii="Calibri" w:eastAsia="Times New Roman" w:hAnsi="Calibri" w:cs="Calibri"/>
                <w:color w:val="000000"/>
                <w:sz w:val="20"/>
                <w:szCs w:val="20"/>
              </w:rPr>
            </w:pPr>
            <w:r w:rsidRPr="00F46538">
              <w:rPr>
                <w:rFonts w:ascii="Calibri" w:eastAsia="Times New Roman" w:hAnsi="Calibri" w:cs="Calibri"/>
                <w:color w:val="000000"/>
                <w:sz w:val="20"/>
                <w:szCs w:val="20"/>
              </w:rPr>
              <w:t> </w:t>
            </w:r>
          </w:p>
        </w:tc>
      </w:tr>
      <w:tr w:rsidR="003B71CC" w:rsidRPr="00F46538" w:rsidTr="00DE6787">
        <w:trPr>
          <w:trHeight w:val="255"/>
        </w:trPr>
        <w:tc>
          <w:tcPr>
            <w:tcW w:w="1432" w:type="dxa"/>
            <w:tcBorders>
              <w:top w:val="nil"/>
              <w:left w:val="single" w:sz="4" w:space="0" w:color="auto"/>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03</w:t>
            </w:r>
          </w:p>
        </w:tc>
        <w:tc>
          <w:tcPr>
            <w:tcW w:w="1134"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75"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79"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090"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F46538" w:rsidRPr="00F46538" w:rsidRDefault="00F46538" w:rsidP="00F46538">
            <w:pPr>
              <w:spacing w:after="0" w:line="240" w:lineRule="auto"/>
              <w:rPr>
                <w:rFonts w:ascii="Calibri" w:eastAsia="Times New Roman" w:hAnsi="Calibri" w:cs="Calibri"/>
                <w:color w:val="000000"/>
                <w:sz w:val="20"/>
                <w:szCs w:val="20"/>
              </w:rPr>
            </w:pPr>
            <w:r w:rsidRPr="00F46538">
              <w:rPr>
                <w:rFonts w:ascii="Calibri" w:eastAsia="Times New Roman" w:hAnsi="Calibri" w:cs="Calibri"/>
                <w:color w:val="000000"/>
                <w:sz w:val="20"/>
                <w:szCs w:val="20"/>
              </w:rPr>
              <w:t> </w:t>
            </w:r>
          </w:p>
        </w:tc>
      </w:tr>
      <w:tr w:rsidR="003B71CC" w:rsidRPr="00F46538" w:rsidTr="00DE6787">
        <w:trPr>
          <w:trHeight w:val="255"/>
        </w:trPr>
        <w:tc>
          <w:tcPr>
            <w:tcW w:w="1432" w:type="dxa"/>
            <w:tcBorders>
              <w:top w:val="nil"/>
              <w:left w:val="single" w:sz="4" w:space="0" w:color="auto"/>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04</w:t>
            </w:r>
          </w:p>
        </w:tc>
        <w:tc>
          <w:tcPr>
            <w:tcW w:w="1134"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75"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79"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090"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F46538" w:rsidRPr="00F46538" w:rsidRDefault="00F46538" w:rsidP="00F46538">
            <w:pPr>
              <w:spacing w:after="0" w:line="240" w:lineRule="auto"/>
              <w:rPr>
                <w:rFonts w:ascii="Calibri" w:eastAsia="Times New Roman" w:hAnsi="Calibri" w:cs="Calibri"/>
                <w:color w:val="000000"/>
                <w:sz w:val="20"/>
                <w:szCs w:val="20"/>
              </w:rPr>
            </w:pPr>
            <w:r w:rsidRPr="00F46538">
              <w:rPr>
                <w:rFonts w:ascii="Calibri" w:eastAsia="Times New Roman" w:hAnsi="Calibri" w:cs="Calibri"/>
                <w:color w:val="000000"/>
                <w:sz w:val="20"/>
                <w:szCs w:val="20"/>
              </w:rPr>
              <w:t> </w:t>
            </w:r>
          </w:p>
        </w:tc>
      </w:tr>
      <w:tr w:rsidR="003B71CC" w:rsidRPr="00F46538" w:rsidTr="00DE6787">
        <w:trPr>
          <w:trHeight w:val="255"/>
        </w:trPr>
        <w:tc>
          <w:tcPr>
            <w:tcW w:w="1432" w:type="dxa"/>
            <w:tcBorders>
              <w:top w:val="nil"/>
              <w:left w:val="single" w:sz="4" w:space="0" w:color="auto"/>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05</w:t>
            </w:r>
          </w:p>
        </w:tc>
        <w:tc>
          <w:tcPr>
            <w:tcW w:w="1134"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93" w:type="dxa"/>
            <w:gridSpan w:val="2"/>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975"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179"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090" w:type="dxa"/>
            <w:tcBorders>
              <w:top w:val="nil"/>
              <w:left w:val="nil"/>
              <w:bottom w:val="single" w:sz="4" w:space="0" w:color="auto"/>
              <w:right w:val="single" w:sz="4" w:space="0" w:color="auto"/>
            </w:tcBorders>
            <w:shd w:val="clear" w:color="auto" w:fill="auto"/>
            <w:vAlign w:val="bottom"/>
            <w:hideMark/>
          </w:tcPr>
          <w:p w:rsidR="00F46538" w:rsidRPr="00F46538" w:rsidRDefault="00F46538" w:rsidP="00F46538">
            <w:pPr>
              <w:spacing w:after="0" w:line="240" w:lineRule="auto"/>
              <w:rPr>
                <w:rFonts w:ascii="Calibri" w:eastAsia="Times New Roman" w:hAnsi="Calibri" w:cs="Calibri"/>
                <w:color w:val="000000"/>
                <w:sz w:val="18"/>
                <w:szCs w:val="18"/>
              </w:rPr>
            </w:pPr>
            <w:r w:rsidRPr="00F46538">
              <w:rPr>
                <w:rFonts w:ascii="Calibri" w:eastAsia="Times New Roman" w:hAnsi="Calibri" w:cs="Calibri"/>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F46538" w:rsidRPr="00F46538" w:rsidRDefault="00F46538" w:rsidP="00F46538">
            <w:pPr>
              <w:spacing w:after="0" w:line="240" w:lineRule="auto"/>
              <w:rPr>
                <w:rFonts w:ascii="Calibri" w:eastAsia="Times New Roman" w:hAnsi="Calibri" w:cs="Calibri"/>
                <w:color w:val="000000"/>
                <w:sz w:val="20"/>
                <w:szCs w:val="20"/>
              </w:rPr>
            </w:pPr>
            <w:r w:rsidRPr="00F46538">
              <w:rPr>
                <w:rFonts w:ascii="Calibri" w:eastAsia="Times New Roman" w:hAnsi="Calibri" w:cs="Calibri"/>
                <w:color w:val="000000"/>
                <w:sz w:val="20"/>
                <w:szCs w:val="20"/>
              </w:rPr>
              <w:t> </w:t>
            </w:r>
          </w:p>
        </w:tc>
      </w:tr>
    </w:tbl>
    <w:p w:rsidR="00F46538" w:rsidRPr="003B71CC" w:rsidRDefault="003B71CC">
      <w:pPr>
        <w:rPr>
          <w:rFonts w:ascii="Sylfaen" w:hAnsi="Sylfaen"/>
          <w:sz w:val="20"/>
        </w:rPr>
      </w:pPr>
      <w:r>
        <w:rPr>
          <w:rFonts w:ascii="Sylfaen" w:hAnsi="Sylfaen"/>
          <w:sz w:val="20"/>
        </w:rPr>
        <w:t>--------------------------------------------------------------------------------------------------------------------------------------------------------------------------------------------------</w:t>
      </w:r>
    </w:p>
    <w:p w:rsidR="00A45A54" w:rsidRDefault="00A45A54">
      <w:pPr>
        <w:rPr>
          <w:rFonts w:ascii="Sylfaen" w:hAnsi="Sylfaen"/>
          <w:b/>
          <w:sz w:val="20"/>
          <w:lang w:val="ka-GE"/>
        </w:rPr>
      </w:pPr>
    </w:p>
    <w:p w:rsidR="00F46538" w:rsidRDefault="00F46538">
      <w:pPr>
        <w:rPr>
          <w:rFonts w:ascii="Sylfaen" w:hAnsi="Sylfaen"/>
          <w:b/>
          <w:sz w:val="20"/>
          <w:lang w:val="ka-GE"/>
        </w:rPr>
      </w:pPr>
      <w:r w:rsidRPr="003B71CC">
        <w:rPr>
          <w:rFonts w:ascii="Sylfaen" w:hAnsi="Sylfaen"/>
          <w:b/>
          <w:sz w:val="20"/>
          <w:lang w:val="ka-GE"/>
        </w:rPr>
        <w:lastRenderedPageBreak/>
        <w:t>სეანსები</w:t>
      </w:r>
    </w:p>
    <w:p w:rsidR="003E39EB" w:rsidRDefault="003E39EB">
      <w:pPr>
        <w:rPr>
          <w:rFonts w:ascii="Sylfaen" w:hAnsi="Sylfaen"/>
          <w:sz w:val="20"/>
          <w:lang w:val="ka-GE"/>
        </w:rPr>
      </w:pPr>
      <w:r>
        <w:rPr>
          <w:rFonts w:ascii="Sylfaen" w:hAnsi="Sylfaen"/>
          <w:sz w:val="20"/>
          <w:lang w:val="ka-GE"/>
        </w:rPr>
        <w:t>ახალი სეანსის დამატება</w:t>
      </w:r>
      <w:r w:rsidR="00DE6787">
        <w:rPr>
          <w:rFonts w:ascii="Sylfaen" w:hAnsi="Sylfaen"/>
          <w:sz w:val="20"/>
          <w:lang w:val="ka-GE"/>
        </w:rPr>
        <w:t xml:space="preserve"> - </w:t>
      </w:r>
      <w:r w:rsidR="00DE6787" w:rsidRPr="003B71CC">
        <w:rPr>
          <w:rFonts w:ascii="Sylfaen" w:eastAsia="Times New Roman" w:hAnsi="Sylfaen" w:cs="Sylfaen"/>
          <w:szCs w:val="24"/>
        </w:rPr>
        <w:t xml:space="preserve">ABA </w:t>
      </w:r>
      <w:r w:rsidR="00DE6787" w:rsidRPr="003B71CC">
        <w:rPr>
          <w:rFonts w:ascii="Sylfaen" w:eastAsia="Times New Roman" w:hAnsi="Sylfaen" w:cs="Sylfaen"/>
          <w:szCs w:val="24"/>
          <w:lang w:val="ka-GE"/>
        </w:rPr>
        <w:t>თერაპია-01, მეტყველების თერაპია-02,  ოკუპაციური თერაპია-03,სენსორული თერაპია-04, სხვა-05 (ასარჩევი)</w:t>
      </w:r>
    </w:p>
    <w:tbl>
      <w:tblPr>
        <w:tblStyle w:val="TableGrid"/>
        <w:tblW w:w="0" w:type="auto"/>
        <w:tblLook w:val="04A0"/>
      </w:tblPr>
      <w:tblGrid>
        <w:gridCol w:w="1731"/>
        <w:gridCol w:w="1346"/>
        <w:gridCol w:w="1851"/>
        <w:gridCol w:w="1415"/>
        <w:gridCol w:w="1519"/>
        <w:gridCol w:w="910"/>
      </w:tblGrid>
      <w:tr w:rsidR="003B71CC" w:rsidTr="003B71CC">
        <w:tc>
          <w:tcPr>
            <w:tcW w:w="1731" w:type="dxa"/>
          </w:tcPr>
          <w:p w:rsidR="003B71CC" w:rsidRDefault="003B71CC">
            <w:pPr>
              <w:rPr>
                <w:rFonts w:ascii="Sylfaen" w:hAnsi="Sylfaen"/>
                <w:sz w:val="20"/>
                <w:lang w:val="ka-GE"/>
              </w:rPr>
            </w:pPr>
            <w:r>
              <w:rPr>
                <w:rFonts w:ascii="Sylfaen" w:hAnsi="Sylfaen"/>
                <w:sz w:val="20"/>
                <w:lang w:val="ka-GE"/>
              </w:rPr>
              <w:t>ნოზოლოგიის კოდი</w:t>
            </w:r>
          </w:p>
        </w:tc>
        <w:tc>
          <w:tcPr>
            <w:tcW w:w="1346" w:type="dxa"/>
          </w:tcPr>
          <w:p w:rsidR="003B71CC" w:rsidRDefault="003B71CC">
            <w:pPr>
              <w:rPr>
                <w:rFonts w:ascii="Sylfaen" w:hAnsi="Sylfaen"/>
                <w:sz w:val="20"/>
                <w:lang w:val="ka-GE"/>
              </w:rPr>
            </w:pPr>
            <w:r>
              <w:rPr>
                <w:rFonts w:ascii="Sylfaen" w:hAnsi="Sylfaen"/>
                <w:sz w:val="20"/>
                <w:lang w:val="ka-GE"/>
              </w:rPr>
              <w:t>სეანსის ტიპი</w:t>
            </w:r>
          </w:p>
        </w:tc>
        <w:tc>
          <w:tcPr>
            <w:tcW w:w="1851" w:type="dxa"/>
          </w:tcPr>
          <w:p w:rsidR="003B71CC" w:rsidRDefault="003B71CC">
            <w:pPr>
              <w:rPr>
                <w:rFonts w:ascii="Sylfaen" w:hAnsi="Sylfaen"/>
                <w:sz w:val="20"/>
                <w:lang w:val="ka-GE"/>
              </w:rPr>
            </w:pPr>
            <w:r>
              <w:rPr>
                <w:rFonts w:ascii="Sylfaen" w:hAnsi="Sylfaen"/>
                <w:sz w:val="20"/>
                <w:lang w:val="ka-GE"/>
              </w:rPr>
              <w:t>სეანსის ჩატარების თარიღი</w:t>
            </w:r>
          </w:p>
        </w:tc>
        <w:tc>
          <w:tcPr>
            <w:tcW w:w="1415" w:type="dxa"/>
          </w:tcPr>
          <w:p w:rsidR="003B71CC" w:rsidRDefault="003B71CC">
            <w:pPr>
              <w:rPr>
                <w:rFonts w:ascii="Sylfaen" w:hAnsi="Sylfaen"/>
                <w:sz w:val="20"/>
                <w:lang w:val="ka-GE"/>
              </w:rPr>
            </w:pPr>
            <w:r>
              <w:rPr>
                <w:rFonts w:ascii="Sylfaen" w:hAnsi="Sylfaen"/>
                <w:sz w:val="20"/>
                <w:lang w:val="ka-GE"/>
              </w:rPr>
              <w:t>სეანსის ჩატარების დრო (საათი)</w:t>
            </w:r>
          </w:p>
        </w:tc>
        <w:tc>
          <w:tcPr>
            <w:tcW w:w="1519" w:type="dxa"/>
          </w:tcPr>
          <w:p w:rsidR="003B71CC" w:rsidRDefault="003B71CC">
            <w:pPr>
              <w:rPr>
                <w:rFonts w:ascii="Sylfaen" w:hAnsi="Sylfaen"/>
                <w:sz w:val="20"/>
                <w:lang w:val="ka-GE"/>
              </w:rPr>
            </w:pPr>
            <w:r>
              <w:rPr>
                <w:rFonts w:ascii="Sylfaen" w:hAnsi="Sylfaen"/>
                <w:sz w:val="20"/>
                <w:lang w:val="ka-GE"/>
              </w:rPr>
              <w:t>შეტყობინების თარიღი</w:t>
            </w:r>
          </w:p>
        </w:tc>
        <w:tc>
          <w:tcPr>
            <w:tcW w:w="910" w:type="dxa"/>
          </w:tcPr>
          <w:p w:rsidR="003B71CC" w:rsidRDefault="003B71CC">
            <w:pPr>
              <w:rPr>
                <w:rFonts w:ascii="Sylfaen" w:hAnsi="Sylfaen"/>
                <w:sz w:val="20"/>
                <w:lang w:val="ka-GE"/>
              </w:rPr>
            </w:pPr>
          </w:p>
        </w:tc>
      </w:tr>
      <w:tr w:rsidR="003B71CC" w:rsidTr="003B71CC">
        <w:tc>
          <w:tcPr>
            <w:tcW w:w="1731" w:type="dxa"/>
          </w:tcPr>
          <w:p w:rsidR="003B71CC" w:rsidRPr="003B71CC" w:rsidRDefault="003B71CC">
            <w:pPr>
              <w:rPr>
                <w:rFonts w:ascii="Sylfaen" w:hAnsi="Sylfaen"/>
                <w:sz w:val="20"/>
              </w:rPr>
            </w:pPr>
            <w:r>
              <w:rPr>
                <w:rFonts w:ascii="Sylfaen" w:hAnsi="Sylfaen"/>
                <w:sz w:val="20"/>
              </w:rPr>
              <w:t>F84.0</w:t>
            </w:r>
          </w:p>
        </w:tc>
        <w:tc>
          <w:tcPr>
            <w:tcW w:w="1346" w:type="dxa"/>
          </w:tcPr>
          <w:p w:rsidR="003B71CC" w:rsidRPr="003B71CC" w:rsidRDefault="003B71CC">
            <w:pPr>
              <w:rPr>
                <w:rFonts w:ascii="Sylfaen" w:hAnsi="Sylfaen"/>
                <w:sz w:val="20"/>
              </w:rPr>
            </w:pPr>
            <w:r>
              <w:rPr>
                <w:rFonts w:ascii="Sylfaen" w:hAnsi="Sylfaen"/>
                <w:sz w:val="20"/>
              </w:rPr>
              <w:t>01</w:t>
            </w:r>
          </w:p>
        </w:tc>
        <w:tc>
          <w:tcPr>
            <w:tcW w:w="1851" w:type="dxa"/>
          </w:tcPr>
          <w:p w:rsidR="003B71CC" w:rsidRPr="003B71CC" w:rsidRDefault="003B71CC">
            <w:pPr>
              <w:rPr>
                <w:rFonts w:ascii="Sylfaen" w:hAnsi="Sylfaen"/>
                <w:sz w:val="20"/>
              </w:rPr>
            </w:pPr>
            <w:r>
              <w:rPr>
                <w:rFonts w:ascii="Sylfaen" w:hAnsi="Sylfaen"/>
                <w:sz w:val="20"/>
              </w:rPr>
              <w:t>01.06.2015</w:t>
            </w:r>
          </w:p>
        </w:tc>
        <w:tc>
          <w:tcPr>
            <w:tcW w:w="1415" w:type="dxa"/>
          </w:tcPr>
          <w:p w:rsidR="003B71CC" w:rsidRPr="003B71CC" w:rsidRDefault="003B71CC">
            <w:pPr>
              <w:rPr>
                <w:rFonts w:ascii="Sylfaen" w:hAnsi="Sylfaen"/>
                <w:sz w:val="20"/>
              </w:rPr>
            </w:pPr>
            <w:r>
              <w:rPr>
                <w:rFonts w:ascii="Sylfaen" w:hAnsi="Sylfaen"/>
                <w:sz w:val="20"/>
              </w:rPr>
              <w:t>13:00</w:t>
            </w:r>
          </w:p>
        </w:tc>
        <w:tc>
          <w:tcPr>
            <w:tcW w:w="1519" w:type="dxa"/>
          </w:tcPr>
          <w:p w:rsidR="003B71CC" w:rsidRPr="003B71CC" w:rsidRDefault="003B71CC">
            <w:pPr>
              <w:rPr>
                <w:rFonts w:ascii="Sylfaen" w:hAnsi="Sylfaen"/>
                <w:sz w:val="20"/>
              </w:rPr>
            </w:pPr>
            <w:r>
              <w:rPr>
                <w:rFonts w:ascii="Sylfaen" w:hAnsi="Sylfaen"/>
                <w:sz w:val="20"/>
              </w:rPr>
              <w:t>02.06.2015</w:t>
            </w:r>
          </w:p>
        </w:tc>
        <w:tc>
          <w:tcPr>
            <w:tcW w:w="910" w:type="dxa"/>
          </w:tcPr>
          <w:p w:rsidR="003B71CC" w:rsidRDefault="003B71CC">
            <w:pPr>
              <w:rPr>
                <w:rFonts w:ascii="Sylfaen" w:hAnsi="Sylfaen"/>
                <w:sz w:val="20"/>
                <w:lang w:val="ka-GE"/>
              </w:rPr>
            </w:pPr>
          </w:p>
        </w:tc>
      </w:tr>
      <w:tr w:rsidR="003B71CC" w:rsidTr="003B71CC">
        <w:tc>
          <w:tcPr>
            <w:tcW w:w="1731" w:type="dxa"/>
          </w:tcPr>
          <w:p w:rsidR="003B71CC" w:rsidRPr="003B71CC" w:rsidRDefault="003B71CC" w:rsidP="00253455">
            <w:pPr>
              <w:rPr>
                <w:rFonts w:ascii="Sylfaen" w:hAnsi="Sylfaen"/>
                <w:sz w:val="20"/>
              </w:rPr>
            </w:pPr>
            <w:r>
              <w:rPr>
                <w:rFonts w:ascii="Sylfaen" w:hAnsi="Sylfaen"/>
                <w:sz w:val="20"/>
              </w:rPr>
              <w:t>F84.0</w:t>
            </w:r>
          </w:p>
        </w:tc>
        <w:tc>
          <w:tcPr>
            <w:tcW w:w="1346" w:type="dxa"/>
          </w:tcPr>
          <w:p w:rsidR="003B71CC" w:rsidRPr="003B71CC" w:rsidRDefault="003B71CC" w:rsidP="00253455">
            <w:pPr>
              <w:rPr>
                <w:rFonts w:ascii="Sylfaen" w:hAnsi="Sylfaen"/>
                <w:sz w:val="20"/>
              </w:rPr>
            </w:pPr>
            <w:r>
              <w:rPr>
                <w:rFonts w:ascii="Sylfaen" w:hAnsi="Sylfaen"/>
                <w:sz w:val="20"/>
              </w:rPr>
              <w:t>01</w:t>
            </w:r>
          </w:p>
        </w:tc>
        <w:tc>
          <w:tcPr>
            <w:tcW w:w="1851" w:type="dxa"/>
          </w:tcPr>
          <w:p w:rsidR="003B71CC" w:rsidRPr="003B71CC" w:rsidRDefault="003B71CC" w:rsidP="00253455">
            <w:pPr>
              <w:rPr>
                <w:rFonts w:ascii="Sylfaen" w:hAnsi="Sylfaen"/>
                <w:sz w:val="20"/>
              </w:rPr>
            </w:pPr>
            <w:r>
              <w:rPr>
                <w:rFonts w:ascii="Sylfaen" w:hAnsi="Sylfaen"/>
                <w:sz w:val="20"/>
              </w:rPr>
              <w:t>01.06.2015</w:t>
            </w:r>
          </w:p>
        </w:tc>
        <w:tc>
          <w:tcPr>
            <w:tcW w:w="1415" w:type="dxa"/>
          </w:tcPr>
          <w:p w:rsidR="003B71CC" w:rsidRPr="003B71CC" w:rsidRDefault="003B71CC" w:rsidP="00253455">
            <w:pPr>
              <w:rPr>
                <w:rFonts w:ascii="Sylfaen" w:hAnsi="Sylfaen"/>
                <w:sz w:val="20"/>
              </w:rPr>
            </w:pPr>
            <w:r>
              <w:rPr>
                <w:rFonts w:ascii="Sylfaen" w:hAnsi="Sylfaen"/>
                <w:sz w:val="20"/>
              </w:rPr>
              <w:t>15:00</w:t>
            </w:r>
          </w:p>
        </w:tc>
        <w:tc>
          <w:tcPr>
            <w:tcW w:w="1519" w:type="dxa"/>
          </w:tcPr>
          <w:p w:rsidR="003B71CC" w:rsidRPr="003B71CC" w:rsidRDefault="003B71CC" w:rsidP="00253455">
            <w:pPr>
              <w:rPr>
                <w:rFonts w:ascii="Sylfaen" w:hAnsi="Sylfaen"/>
                <w:sz w:val="20"/>
              </w:rPr>
            </w:pPr>
            <w:r>
              <w:rPr>
                <w:rFonts w:ascii="Sylfaen" w:hAnsi="Sylfaen"/>
                <w:sz w:val="20"/>
              </w:rPr>
              <w:t>02.06.2015</w:t>
            </w:r>
          </w:p>
        </w:tc>
        <w:tc>
          <w:tcPr>
            <w:tcW w:w="910" w:type="dxa"/>
          </w:tcPr>
          <w:p w:rsidR="003B71CC" w:rsidRDefault="003B71CC" w:rsidP="00253455">
            <w:pPr>
              <w:rPr>
                <w:rFonts w:ascii="Sylfaen" w:hAnsi="Sylfaen"/>
                <w:sz w:val="20"/>
                <w:lang w:val="ka-GE"/>
              </w:rPr>
            </w:pPr>
          </w:p>
        </w:tc>
      </w:tr>
    </w:tbl>
    <w:p w:rsidR="00DE6787" w:rsidRDefault="00DE6787" w:rsidP="00F829E6">
      <w:pPr>
        <w:jc w:val="both"/>
        <w:rPr>
          <w:rFonts w:ascii="Sylfaen" w:hAnsi="Sylfaen"/>
          <w:highlight w:val="yellow"/>
          <w:lang w:val="ka-GE"/>
        </w:rPr>
      </w:pPr>
    </w:p>
    <w:p w:rsidR="00F829E6" w:rsidRPr="00A45A54" w:rsidRDefault="00DE6787" w:rsidP="00F829E6">
      <w:pPr>
        <w:jc w:val="both"/>
        <w:rPr>
          <w:rFonts w:ascii="Sylfaen" w:hAnsi="Sylfaen"/>
          <w:b/>
          <w:i/>
          <w:highlight w:val="yellow"/>
          <w:u w:val="single"/>
          <w:lang w:val="ka-GE"/>
        </w:rPr>
      </w:pPr>
      <w:r w:rsidRPr="00A45A54">
        <w:rPr>
          <w:rFonts w:ascii="Sylfaen" w:hAnsi="Sylfaen"/>
          <w:b/>
          <w:i/>
          <w:highlight w:val="yellow"/>
          <w:u w:val="single"/>
          <w:lang w:val="ka-GE"/>
        </w:rPr>
        <w:t>ვალიდაცია:</w:t>
      </w:r>
    </w:p>
    <w:p w:rsidR="00A45A54" w:rsidRDefault="00A45A54" w:rsidP="00A45A54">
      <w:pPr>
        <w:pStyle w:val="ListParagraph"/>
        <w:numPr>
          <w:ilvl w:val="0"/>
          <w:numId w:val="17"/>
        </w:numPr>
        <w:spacing w:after="0" w:line="240" w:lineRule="auto"/>
        <w:ind w:left="142" w:firstLine="0"/>
        <w:rPr>
          <w:rFonts w:ascii="Sylfaen" w:eastAsia="Times New Roman" w:hAnsi="Sylfaen" w:cs="Sylfaen"/>
          <w:b/>
          <w:color w:val="FF0000"/>
          <w:sz w:val="20"/>
          <w:szCs w:val="24"/>
          <w:lang w:val="ka-GE"/>
        </w:rPr>
      </w:pPr>
      <w:r>
        <w:rPr>
          <w:rFonts w:ascii="Sylfaen" w:eastAsia="Times New Roman" w:hAnsi="Sylfaen" w:cs="Sylfaen"/>
          <w:b/>
          <w:color w:val="FF0000"/>
          <w:sz w:val="20"/>
          <w:szCs w:val="24"/>
          <w:lang w:val="ka-GE"/>
        </w:rPr>
        <w:t>პროგრამაში ჩართვის თარიღი უნდა იყოს პირველი სეანსის შეტყობინების თარიღის იდენტური.</w:t>
      </w:r>
    </w:p>
    <w:p w:rsidR="00A45A54" w:rsidRDefault="00E17174" w:rsidP="00A45A54">
      <w:pPr>
        <w:pStyle w:val="ListParagraph"/>
        <w:numPr>
          <w:ilvl w:val="0"/>
          <w:numId w:val="17"/>
        </w:numPr>
        <w:spacing w:after="0" w:line="240" w:lineRule="auto"/>
        <w:ind w:left="142" w:firstLine="0"/>
        <w:rPr>
          <w:rFonts w:ascii="Sylfaen" w:eastAsia="Times New Roman" w:hAnsi="Sylfaen" w:cs="Sylfaen"/>
          <w:b/>
          <w:color w:val="FF0000"/>
          <w:sz w:val="20"/>
          <w:szCs w:val="24"/>
          <w:lang w:val="ka-GE"/>
        </w:rPr>
      </w:pPr>
      <w:r w:rsidRPr="00A45A54">
        <w:rPr>
          <w:rFonts w:ascii="Sylfaen" w:eastAsia="Times New Roman" w:hAnsi="Sylfaen" w:cs="Sylfaen"/>
          <w:b/>
          <w:color w:val="FF0000"/>
          <w:sz w:val="20"/>
          <w:szCs w:val="24"/>
          <w:lang w:val="ka-GE"/>
        </w:rPr>
        <w:t>მიმწოდებლის მიერ პირველი სეანსის დამატების შემდგომ ბენეფიციარის სტატუსი</w:t>
      </w:r>
      <w:r w:rsidR="00A45A54">
        <w:rPr>
          <w:rFonts w:ascii="Sylfaen" w:eastAsia="Times New Roman" w:hAnsi="Sylfaen" w:cs="Sylfaen"/>
          <w:b/>
          <w:color w:val="FF0000"/>
          <w:sz w:val="20"/>
          <w:szCs w:val="24"/>
          <w:lang w:val="ka-GE"/>
        </w:rPr>
        <w:t xml:space="preserve"> მომლოდინის სტატუსიდან </w:t>
      </w:r>
      <w:r w:rsidRPr="00A45A54">
        <w:rPr>
          <w:rFonts w:ascii="Sylfaen" w:eastAsia="Times New Roman" w:hAnsi="Sylfaen" w:cs="Sylfaen"/>
          <w:b/>
          <w:color w:val="FF0000"/>
          <w:sz w:val="20"/>
          <w:szCs w:val="24"/>
          <w:lang w:val="ka-GE"/>
        </w:rPr>
        <w:t>უნდა შეიცვალოს მოსარგებლით</w:t>
      </w:r>
      <w:r w:rsidR="00DE6787" w:rsidRPr="00A45A54">
        <w:rPr>
          <w:rFonts w:ascii="Sylfaen" w:eastAsia="Times New Roman" w:hAnsi="Sylfaen" w:cs="Sylfaen"/>
          <w:b/>
          <w:color w:val="FF0000"/>
          <w:sz w:val="20"/>
          <w:szCs w:val="24"/>
          <w:lang w:val="ka-GE"/>
        </w:rPr>
        <w:t xml:space="preserve"> ავტომატურად</w:t>
      </w:r>
      <w:r w:rsidR="00A45A54">
        <w:rPr>
          <w:rFonts w:ascii="Sylfaen" w:eastAsia="Times New Roman" w:hAnsi="Sylfaen" w:cs="Sylfaen"/>
          <w:b/>
          <w:color w:val="FF0000"/>
          <w:sz w:val="20"/>
          <w:szCs w:val="24"/>
          <w:lang w:val="ka-GE"/>
        </w:rPr>
        <w:t>.</w:t>
      </w:r>
    </w:p>
    <w:p w:rsidR="00DE6787" w:rsidRPr="00A45A54" w:rsidRDefault="00DE6787" w:rsidP="00A45A54">
      <w:pPr>
        <w:pStyle w:val="ListParagraph"/>
        <w:numPr>
          <w:ilvl w:val="0"/>
          <w:numId w:val="17"/>
        </w:numPr>
        <w:spacing w:after="0" w:line="240" w:lineRule="auto"/>
        <w:ind w:left="142" w:firstLine="0"/>
        <w:rPr>
          <w:rFonts w:ascii="Sylfaen" w:eastAsia="Times New Roman" w:hAnsi="Sylfaen" w:cs="Sylfaen"/>
          <w:b/>
          <w:color w:val="FF0000"/>
          <w:sz w:val="20"/>
          <w:szCs w:val="24"/>
          <w:lang w:val="ka-GE"/>
        </w:rPr>
      </w:pPr>
      <w:r w:rsidRPr="00A45A54">
        <w:rPr>
          <w:rFonts w:ascii="Sylfaen" w:eastAsia="Times New Roman" w:hAnsi="Sylfaen" w:cs="Sylfaen"/>
          <w:b/>
          <w:color w:val="FF0000"/>
          <w:sz w:val="20"/>
          <w:szCs w:val="24"/>
          <w:lang w:val="ka-GE"/>
        </w:rPr>
        <w:t xml:space="preserve">თანხმობის წერილის მოქმედების ვადას დაედოს ვალიდაცია მოსარგებლის პირველი სეანსის თარიღთან. პირველი სეანსის თარიღი არ უნდა იყოს მოქმედების ვადაზე მეტი. </w:t>
      </w:r>
    </w:p>
    <w:p w:rsidR="00DE6787" w:rsidRDefault="00DE6787" w:rsidP="00DE6787">
      <w:pPr>
        <w:spacing w:after="0" w:line="240" w:lineRule="auto"/>
        <w:rPr>
          <w:rFonts w:ascii="Sylfaen" w:eastAsia="Times New Roman" w:hAnsi="Sylfaen" w:cs="Sylfaen"/>
          <w:b/>
          <w:color w:val="FF0000"/>
          <w:sz w:val="20"/>
          <w:szCs w:val="24"/>
          <w:lang w:val="ka-GE"/>
        </w:rPr>
      </w:pPr>
    </w:p>
    <w:p w:rsidR="00F829E6" w:rsidRPr="00E17174" w:rsidRDefault="00F829E6" w:rsidP="00F829E6">
      <w:pPr>
        <w:jc w:val="both"/>
        <w:rPr>
          <w:rFonts w:ascii="Sylfaen" w:hAnsi="Sylfaen"/>
          <w:lang w:val="ka-GE"/>
        </w:rPr>
      </w:pPr>
    </w:p>
    <w:p w:rsidR="003B71CC" w:rsidRPr="003B71CC" w:rsidRDefault="003B71CC">
      <w:pPr>
        <w:rPr>
          <w:rFonts w:ascii="Sylfaen" w:hAnsi="Sylfaen"/>
          <w:b/>
          <w:i/>
          <w:sz w:val="20"/>
          <w:u w:val="single"/>
          <w:lang w:val="ka-GE"/>
        </w:rPr>
      </w:pPr>
    </w:p>
    <w:sectPr w:rsidR="003B71CC" w:rsidRPr="003B71CC" w:rsidSect="008254D9">
      <w:pgSz w:w="15840" w:h="12240" w:orient="landscape"/>
      <w:pgMar w:top="567" w:right="814" w:bottom="851" w:left="284" w:header="708" w:footer="708" w:gutter="0"/>
      <w:cols w:space="14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606"/>
      </v:shape>
    </w:pict>
  </w:numPicBullet>
  <w:abstractNum w:abstractNumId="0">
    <w:nsid w:val="014B5018"/>
    <w:multiLevelType w:val="hybridMultilevel"/>
    <w:tmpl w:val="00F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21FEB"/>
    <w:multiLevelType w:val="hybridMultilevel"/>
    <w:tmpl w:val="AC165586"/>
    <w:lvl w:ilvl="0" w:tplc="DCD214C2">
      <w:start w:val="1"/>
      <w:numFmt w:val="upperRoman"/>
      <w:lvlText w:val="%1."/>
      <w:lvlJc w:val="left"/>
      <w:pPr>
        <w:ind w:left="1080" w:hanging="72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65BAA"/>
    <w:multiLevelType w:val="multilevel"/>
    <w:tmpl w:val="8A2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583342"/>
    <w:multiLevelType w:val="multilevel"/>
    <w:tmpl w:val="39AC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F5795B"/>
    <w:multiLevelType w:val="multilevel"/>
    <w:tmpl w:val="BB96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D1E20"/>
    <w:multiLevelType w:val="hybridMultilevel"/>
    <w:tmpl w:val="CC52EB10"/>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
    <w:nsid w:val="52BA7112"/>
    <w:multiLevelType w:val="hybridMultilevel"/>
    <w:tmpl w:val="3540652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7E7032A"/>
    <w:multiLevelType w:val="multilevel"/>
    <w:tmpl w:val="311E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424EF3"/>
    <w:multiLevelType w:val="hybridMultilevel"/>
    <w:tmpl w:val="2990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E57FF9"/>
    <w:multiLevelType w:val="multilevel"/>
    <w:tmpl w:val="A966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B071F4"/>
    <w:multiLevelType w:val="multilevel"/>
    <w:tmpl w:val="F01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3535FD"/>
    <w:multiLevelType w:val="multilevel"/>
    <w:tmpl w:val="F87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321121"/>
    <w:multiLevelType w:val="multilevel"/>
    <w:tmpl w:val="AC60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095845"/>
    <w:multiLevelType w:val="multilevel"/>
    <w:tmpl w:val="13F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61178A"/>
    <w:multiLevelType w:val="multilevel"/>
    <w:tmpl w:val="6BF8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4C1CBF"/>
    <w:multiLevelType w:val="hybridMultilevel"/>
    <w:tmpl w:val="20549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60515D"/>
    <w:multiLevelType w:val="multilevel"/>
    <w:tmpl w:val="027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3"/>
  </w:num>
  <w:num w:numId="4">
    <w:abstractNumId w:val="12"/>
  </w:num>
  <w:num w:numId="5">
    <w:abstractNumId w:val="10"/>
  </w:num>
  <w:num w:numId="6">
    <w:abstractNumId w:val="11"/>
  </w:num>
  <w:num w:numId="7">
    <w:abstractNumId w:val="14"/>
  </w:num>
  <w:num w:numId="8">
    <w:abstractNumId w:val="4"/>
  </w:num>
  <w:num w:numId="9">
    <w:abstractNumId w:val="2"/>
  </w:num>
  <w:num w:numId="10">
    <w:abstractNumId w:val="8"/>
  </w:num>
  <w:num w:numId="11">
    <w:abstractNumId w:val="3"/>
  </w:num>
  <w:num w:numId="12">
    <w:abstractNumId w:val="9"/>
  </w:num>
  <w:num w:numId="13">
    <w:abstractNumId w:val="15"/>
  </w:num>
  <w:num w:numId="14">
    <w:abstractNumId w:val="1"/>
  </w:num>
  <w:num w:numId="15">
    <w:abstractNumId w:val="5"/>
  </w:num>
  <w:num w:numId="16">
    <w:abstractNumId w:val="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641A2"/>
    <w:rsid w:val="00026FA9"/>
    <w:rsid w:val="00090979"/>
    <w:rsid w:val="00120255"/>
    <w:rsid w:val="001504C3"/>
    <w:rsid w:val="002144B0"/>
    <w:rsid w:val="003B71CC"/>
    <w:rsid w:val="003E39EB"/>
    <w:rsid w:val="006312FF"/>
    <w:rsid w:val="006741B2"/>
    <w:rsid w:val="00704926"/>
    <w:rsid w:val="007641A2"/>
    <w:rsid w:val="00815181"/>
    <w:rsid w:val="008254D9"/>
    <w:rsid w:val="00885E73"/>
    <w:rsid w:val="00A45A54"/>
    <w:rsid w:val="00A834E2"/>
    <w:rsid w:val="00C72F2B"/>
    <w:rsid w:val="00D30B5F"/>
    <w:rsid w:val="00D671AD"/>
    <w:rsid w:val="00D80B36"/>
    <w:rsid w:val="00DD244D"/>
    <w:rsid w:val="00DE6787"/>
    <w:rsid w:val="00E17174"/>
    <w:rsid w:val="00E3037A"/>
    <w:rsid w:val="00E871EF"/>
    <w:rsid w:val="00F46538"/>
    <w:rsid w:val="00F829E6"/>
    <w:rsid w:val="00FB0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41A2"/>
    <w:rPr>
      <w:color w:val="0000FF"/>
      <w:u w:val="single"/>
    </w:rPr>
  </w:style>
  <w:style w:type="paragraph" w:styleId="BalloonText">
    <w:name w:val="Balloon Text"/>
    <w:basedOn w:val="Normal"/>
    <w:link w:val="BalloonTextChar"/>
    <w:uiPriority w:val="99"/>
    <w:semiHidden/>
    <w:unhideWhenUsed/>
    <w:rsid w:val="00764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1A2"/>
    <w:rPr>
      <w:rFonts w:ascii="Tahoma" w:hAnsi="Tahoma" w:cs="Tahoma"/>
      <w:sz w:val="16"/>
      <w:szCs w:val="16"/>
    </w:rPr>
  </w:style>
  <w:style w:type="paragraph" w:styleId="ListParagraph">
    <w:name w:val="List Paragraph"/>
    <w:basedOn w:val="Normal"/>
    <w:uiPriority w:val="34"/>
    <w:qFormat/>
    <w:rsid w:val="00120255"/>
    <w:pPr>
      <w:ind w:left="720"/>
      <w:contextualSpacing/>
    </w:pPr>
  </w:style>
  <w:style w:type="table" w:styleId="TableGrid">
    <w:name w:val="Table Grid"/>
    <w:basedOn w:val="TableNormal"/>
    <w:uiPriority w:val="59"/>
    <w:rsid w:val="00825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803520">
      <w:bodyDiv w:val="1"/>
      <w:marLeft w:val="0"/>
      <w:marRight w:val="0"/>
      <w:marTop w:val="0"/>
      <w:marBottom w:val="0"/>
      <w:divBdr>
        <w:top w:val="none" w:sz="0" w:space="0" w:color="auto"/>
        <w:left w:val="none" w:sz="0" w:space="0" w:color="auto"/>
        <w:bottom w:val="none" w:sz="0" w:space="0" w:color="auto"/>
        <w:right w:val="none" w:sz="0" w:space="0" w:color="auto"/>
      </w:divBdr>
      <w:divsChild>
        <w:div w:id="104427294">
          <w:marLeft w:val="0"/>
          <w:marRight w:val="0"/>
          <w:marTop w:val="0"/>
          <w:marBottom w:val="0"/>
          <w:divBdr>
            <w:top w:val="none" w:sz="0" w:space="0" w:color="auto"/>
            <w:left w:val="none" w:sz="0" w:space="0" w:color="auto"/>
            <w:bottom w:val="none" w:sz="0" w:space="0" w:color="auto"/>
            <w:right w:val="none" w:sz="0" w:space="0" w:color="auto"/>
          </w:divBdr>
          <w:divsChild>
            <w:div w:id="16034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076">
      <w:bodyDiv w:val="1"/>
      <w:marLeft w:val="0"/>
      <w:marRight w:val="0"/>
      <w:marTop w:val="0"/>
      <w:marBottom w:val="0"/>
      <w:divBdr>
        <w:top w:val="none" w:sz="0" w:space="0" w:color="auto"/>
        <w:left w:val="none" w:sz="0" w:space="0" w:color="auto"/>
        <w:bottom w:val="none" w:sz="0" w:space="0" w:color="auto"/>
        <w:right w:val="none" w:sz="0" w:space="0" w:color="auto"/>
      </w:divBdr>
      <w:divsChild>
        <w:div w:id="347606177">
          <w:marLeft w:val="0"/>
          <w:marRight w:val="0"/>
          <w:marTop w:val="0"/>
          <w:marBottom w:val="0"/>
          <w:divBdr>
            <w:top w:val="none" w:sz="0" w:space="0" w:color="auto"/>
            <w:left w:val="none" w:sz="0" w:space="0" w:color="auto"/>
            <w:bottom w:val="none" w:sz="0" w:space="0" w:color="auto"/>
            <w:right w:val="none" w:sz="0" w:space="0" w:color="auto"/>
          </w:divBdr>
          <w:divsChild>
            <w:div w:id="2094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6619">
      <w:bodyDiv w:val="1"/>
      <w:marLeft w:val="0"/>
      <w:marRight w:val="0"/>
      <w:marTop w:val="0"/>
      <w:marBottom w:val="0"/>
      <w:divBdr>
        <w:top w:val="none" w:sz="0" w:space="0" w:color="auto"/>
        <w:left w:val="none" w:sz="0" w:space="0" w:color="auto"/>
        <w:bottom w:val="none" w:sz="0" w:space="0" w:color="auto"/>
        <w:right w:val="none" w:sz="0" w:space="0" w:color="auto"/>
      </w:divBdr>
      <w:divsChild>
        <w:div w:id="1714501156">
          <w:marLeft w:val="0"/>
          <w:marRight w:val="0"/>
          <w:marTop w:val="0"/>
          <w:marBottom w:val="0"/>
          <w:divBdr>
            <w:top w:val="none" w:sz="0" w:space="0" w:color="auto"/>
            <w:left w:val="none" w:sz="0" w:space="0" w:color="auto"/>
            <w:bottom w:val="none" w:sz="0" w:space="0" w:color="auto"/>
            <w:right w:val="none" w:sz="0" w:space="0" w:color="auto"/>
          </w:divBdr>
          <w:divsChild>
            <w:div w:id="330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4976">
      <w:bodyDiv w:val="1"/>
      <w:marLeft w:val="0"/>
      <w:marRight w:val="0"/>
      <w:marTop w:val="0"/>
      <w:marBottom w:val="0"/>
      <w:divBdr>
        <w:top w:val="none" w:sz="0" w:space="0" w:color="auto"/>
        <w:left w:val="none" w:sz="0" w:space="0" w:color="auto"/>
        <w:bottom w:val="none" w:sz="0" w:space="0" w:color="auto"/>
        <w:right w:val="none" w:sz="0" w:space="0" w:color="auto"/>
      </w:divBdr>
      <w:divsChild>
        <w:div w:id="1249123161">
          <w:marLeft w:val="0"/>
          <w:marRight w:val="0"/>
          <w:marTop w:val="0"/>
          <w:marBottom w:val="0"/>
          <w:divBdr>
            <w:top w:val="none" w:sz="0" w:space="0" w:color="auto"/>
            <w:left w:val="none" w:sz="0" w:space="0" w:color="auto"/>
            <w:bottom w:val="none" w:sz="0" w:space="0" w:color="auto"/>
            <w:right w:val="none" w:sz="0" w:space="0" w:color="auto"/>
          </w:divBdr>
          <w:divsChild>
            <w:div w:id="847525004">
              <w:marLeft w:val="0"/>
              <w:marRight w:val="0"/>
              <w:marTop w:val="0"/>
              <w:marBottom w:val="0"/>
              <w:divBdr>
                <w:top w:val="none" w:sz="0" w:space="0" w:color="auto"/>
                <w:left w:val="none" w:sz="0" w:space="0" w:color="auto"/>
                <w:bottom w:val="none" w:sz="0" w:space="0" w:color="auto"/>
                <w:right w:val="none" w:sz="0" w:space="0" w:color="auto"/>
              </w:divBdr>
            </w:div>
            <w:div w:id="5862443">
              <w:marLeft w:val="0"/>
              <w:marRight w:val="0"/>
              <w:marTop w:val="0"/>
              <w:marBottom w:val="0"/>
              <w:divBdr>
                <w:top w:val="none" w:sz="0" w:space="0" w:color="auto"/>
                <w:left w:val="none" w:sz="0" w:space="0" w:color="auto"/>
                <w:bottom w:val="none" w:sz="0" w:space="0" w:color="auto"/>
                <w:right w:val="none" w:sz="0" w:space="0" w:color="auto"/>
              </w:divBdr>
            </w:div>
          </w:divsChild>
        </w:div>
        <w:div w:id="1449616174">
          <w:marLeft w:val="0"/>
          <w:marRight w:val="0"/>
          <w:marTop w:val="0"/>
          <w:marBottom w:val="0"/>
          <w:divBdr>
            <w:top w:val="none" w:sz="0" w:space="0" w:color="auto"/>
            <w:left w:val="none" w:sz="0" w:space="0" w:color="auto"/>
            <w:bottom w:val="none" w:sz="0" w:space="0" w:color="auto"/>
            <w:right w:val="none" w:sz="0" w:space="0" w:color="auto"/>
          </w:divBdr>
          <w:divsChild>
            <w:div w:id="931164669">
              <w:marLeft w:val="0"/>
              <w:marRight w:val="0"/>
              <w:marTop w:val="0"/>
              <w:marBottom w:val="0"/>
              <w:divBdr>
                <w:top w:val="none" w:sz="0" w:space="0" w:color="auto"/>
                <w:left w:val="none" w:sz="0" w:space="0" w:color="auto"/>
                <w:bottom w:val="none" w:sz="0" w:space="0" w:color="auto"/>
                <w:right w:val="none" w:sz="0" w:space="0" w:color="auto"/>
              </w:divBdr>
            </w:div>
            <w:div w:id="691883015">
              <w:marLeft w:val="0"/>
              <w:marRight w:val="0"/>
              <w:marTop w:val="0"/>
              <w:marBottom w:val="0"/>
              <w:divBdr>
                <w:top w:val="none" w:sz="0" w:space="0" w:color="auto"/>
                <w:left w:val="none" w:sz="0" w:space="0" w:color="auto"/>
                <w:bottom w:val="none" w:sz="0" w:space="0" w:color="auto"/>
                <w:right w:val="none" w:sz="0" w:space="0" w:color="auto"/>
              </w:divBdr>
            </w:div>
          </w:divsChild>
        </w:div>
        <w:div w:id="1155759218">
          <w:marLeft w:val="0"/>
          <w:marRight w:val="0"/>
          <w:marTop w:val="0"/>
          <w:marBottom w:val="0"/>
          <w:divBdr>
            <w:top w:val="none" w:sz="0" w:space="0" w:color="auto"/>
            <w:left w:val="none" w:sz="0" w:space="0" w:color="auto"/>
            <w:bottom w:val="none" w:sz="0" w:space="0" w:color="auto"/>
            <w:right w:val="none" w:sz="0" w:space="0" w:color="auto"/>
          </w:divBdr>
          <w:divsChild>
            <w:div w:id="82262832">
              <w:marLeft w:val="0"/>
              <w:marRight w:val="0"/>
              <w:marTop w:val="0"/>
              <w:marBottom w:val="0"/>
              <w:divBdr>
                <w:top w:val="none" w:sz="0" w:space="0" w:color="auto"/>
                <w:left w:val="none" w:sz="0" w:space="0" w:color="auto"/>
                <w:bottom w:val="none" w:sz="0" w:space="0" w:color="auto"/>
                <w:right w:val="none" w:sz="0" w:space="0" w:color="auto"/>
              </w:divBdr>
            </w:div>
          </w:divsChild>
        </w:div>
        <w:div w:id="1049648834">
          <w:marLeft w:val="0"/>
          <w:marRight w:val="0"/>
          <w:marTop w:val="0"/>
          <w:marBottom w:val="0"/>
          <w:divBdr>
            <w:top w:val="none" w:sz="0" w:space="0" w:color="auto"/>
            <w:left w:val="none" w:sz="0" w:space="0" w:color="auto"/>
            <w:bottom w:val="none" w:sz="0" w:space="0" w:color="auto"/>
            <w:right w:val="none" w:sz="0" w:space="0" w:color="auto"/>
          </w:divBdr>
          <w:divsChild>
            <w:div w:id="1112045331">
              <w:marLeft w:val="0"/>
              <w:marRight w:val="0"/>
              <w:marTop w:val="0"/>
              <w:marBottom w:val="0"/>
              <w:divBdr>
                <w:top w:val="none" w:sz="0" w:space="0" w:color="auto"/>
                <w:left w:val="none" w:sz="0" w:space="0" w:color="auto"/>
                <w:bottom w:val="none" w:sz="0" w:space="0" w:color="auto"/>
                <w:right w:val="none" w:sz="0" w:space="0" w:color="auto"/>
              </w:divBdr>
            </w:div>
          </w:divsChild>
        </w:div>
        <w:div w:id="658769264">
          <w:marLeft w:val="0"/>
          <w:marRight w:val="0"/>
          <w:marTop w:val="0"/>
          <w:marBottom w:val="0"/>
          <w:divBdr>
            <w:top w:val="none" w:sz="0" w:space="0" w:color="auto"/>
            <w:left w:val="none" w:sz="0" w:space="0" w:color="auto"/>
            <w:bottom w:val="none" w:sz="0" w:space="0" w:color="auto"/>
            <w:right w:val="none" w:sz="0" w:space="0" w:color="auto"/>
          </w:divBdr>
          <w:divsChild>
            <w:div w:id="1593586582">
              <w:marLeft w:val="0"/>
              <w:marRight w:val="0"/>
              <w:marTop w:val="0"/>
              <w:marBottom w:val="0"/>
              <w:divBdr>
                <w:top w:val="none" w:sz="0" w:space="0" w:color="auto"/>
                <w:left w:val="none" w:sz="0" w:space="0" w:color="auto"/>
                <w:bottom w:val="none" w:sz="0" w:space="0" w:color="auto"/>
                <w:right w:val="none" w:sz="0" w:space="0" w:color="auto"/>
              </w:divBdr>
            </w:div>
          </w:divsChild>
        </w:div>
        <w:div w:id="1012612875">
          <w:marLeft w:val="0"/>
          <w:marRight w:val="0"/>
          <w:marTop w:val="0"/>
          <w:marBottom w:val="0"/>
          <w:divBdr>
            <w:top w:val="none" w:sz="0" w:space="0" w:color="auto"/>
            <w:left w:val="none" w:sz="0" w:space="0" w:color="auto"/>
            <w:bottom w:val="none" w:sz="0" w:space="0" w:color="auto"/>
            <w:right w:val="none" w:sz="0" w:space="0" w:color="auto"/>
          </w:divBdr>
          <w:divsChild>
            <w:div w:id="865557444">
              <w:marLeft w:val="0"/>
              <w:marRight w:val="0"/>
              <w:marTop w:val="0"/>
              <w:marBottom w:val="0"/>
              <w:divBdr>
                <w:top w:val="none" w:sz="0" w:space="0" w:color="auto"/>
                <w:left w:val="none" w:sz="0" w:space="0" w:color="auto"/>
                <w:bottom w:val="none" w:sz="0" w:space="0" w:color="auto"/>
                <w:right w:val="none" w:sz="0" w:space="0" w:color="auto"/>
              </w:divBdr>
            </w:div>
            <w:div w:id="516895412">
              <w:marLeft w:val="0"/>
              <w:marRight w:val="0"/>
              <w:marTop w:val="0"/>
              <w:marBottom w:val="0"/>
              <w:divBdr>
                <w:top w:val="none" w:sz="0" w:space="0" w:color="auto"/>
                <w:left w:val="none" w:sz="0" w:space="0" w:color="auto"/>
                <w:bottom w:val="none" w:sz="0" w:space="0" w:color="auto"/>
                <w:right w:val="none" w:sz="0" w:space="0" w:color="auto"/>
              </w:divBdr>
            </w:div>
          </w:divsChild>
        </w:div>
        <w:div w:id="2101100425">
          <w:marLeft w:val="0"/>
          <w:marRight w:val="0"/>
          <w:marTop w:val="0"/>
          <w:marBottom w:val="0"/>
          <w:divBdr>
            <w:top w:val="none" w:sz="0" w:space="0" w:color="auto"/>
            <w:left w:val="none" w:sz="0" w:space="0" w:color="auto"/>
            <w:bottom w:val="none" w:sz="0" w:space="0" w:color="auto"/>
            <w:right w:val="none" w:sz="0" w:space="0" w:color="auto"/>
          </w:divBdr>
          <w:divsChild>
            <w:div w:id="629093433">
              <w:marLeft w:val="0"/>
              <w:marRight w:val="0"/>
              <w:marTop w:val="0"/>
              <w:marBottom w:val="0"/>
              <w:divBdr>
                <w:top w:val="none" w:sz="0" w:space="0" w:color="auto"/>
                <w:left w:val="none" w:sz="0" w:space="0" w:color="auto"/>
                <w:bottom w:val="none" w:sz="0" w:space="0" w:color="auto"/>
                <w:right w:val="none" w:sz="0" w:space="0" w:color="auto"/>
              </w:divBdr>
            </w:div>
            <w:div w:id="2119594963">
              <w:marLeft w:val="0"/>
              <w:marRight w:val="0"/>
              <w:marTop w:val="0"/>
              <w:marBottom w:val="0"/>
              <w:divBdr>
                <w:top w:val="none" w:sz="0" w:space="0" w:color="auto"/>
                <w:left w:val="none" w:sz="0" w:space="0" w:color="auto"/>
                <w:bottom w:val="none" w:sz="0" w:space="0" w:color="auto"/>
                <w:right w:val="none" w:sz="0" w:space="0" w:color="auto"/>
              </w:divBdr>
            </w:div>
          </w:divsChild>
        </w:div>
        <w:div w:id="1550192934">
          <w:marLeft w:val="0"/>
          <w:marRight w:val="0"/>
          <w:marTop w:val="0"/>
          <w:marBottom w:val="0"/>
          <w:divBdr>
            <w:top w:val="none" w:sz="0" w:space="0" w:color="auto"/>
            <w:left w:val="none" w:sz="0" w:space="0" w:color="auto"/>
            <w:bottom w:val="none" w:sz="0" w:space="0" w:color="auto"/>
            <w:right w:val="none" w:sz="0" w:space="0" w:color="auto"/>
          </w:divBdr>
          <w:divsChild>
            <w:div w:id="2098095026">
              <w:marLeft w:val="0"/>
              <w:marRight w:val="0"/>
              <w:marTop w:val="0"/>
              <w:marBottom w:val="0"/>
              <w:divBdr>
                <w:top w:val="none" w:sz="0" w:space="0" w:color="auto"/>
                <w:left w:val="none" w:sz="0" w:space="0" w:color="auto"/>
                <w:bottom w:val="none" w:sz="0" w:space="0" w:color="auto"/>
                <w:right w:val="none" w:sz="0" w:space="0" w:color="auto"/>
              </w:divBdr>
            </w:div>
            <w:div w:id="937523608">
              <w:marLeft w:val="0"/>
              <w:marRight w:val="0"/>
              <w:marTop w:val="0"/>
              <w:marBottom w:val="0"/>
              <w:divBdr>
                <w:top w:val="none" w:sz="0" w:space="0" w:color="auto"/>
                <w:left w:val="none" w:sz="0" w:space="0" w:color="auto"/>
                <w:bottom w:val="none" w:sz="0" w:space="0" w:color="auto"/>
                <w:right w:val="none" w:sz="0" w:space="0" w:color="auto"/>
              </w:divBdr>
            </w:div>
          </w:divsChild>
        </w:div>
        <w:div w:id="1375890447">
          <w:marLeft w:val="0"/>
          <w:marRight w:val="0"/>
          <w:marTop w:val="0"/>
          <w:marBottom w:val="0"/>
          <w:divBdr>
            <w:top w:val="none" w:sz="0" w:space="0" w:color="auto"/>
            <w:left w:val="none" w:sz="0" w:space="0" w:color="auto"/>
            <w:bottom w:val="none" w:sz="0" w:space="0" w:color="auto"/>
            <w:right w:val="none" w:sz="0" w:space="0" w:color="auto"/>
          </w:divBdr>
          <w:divsChild>
            <w:div w:id="1532693971">
              <w:marLeft w:val="0"/>
              <w:marRight w:val="0"/>
              <w:marTop w:val="0"/>
              <w:marBottom w:val="0"/>
              <w:divBdr>
                <w:top w:val="none" w:sz="0" w:space="0" w:color="auto"/>
                <w:left w:val="none" w:sz="0" w:space="0" w:color="auto"/>
                <w:bottom w:val="none" w:sz="0" w:space="0" w:color="auto"/>
                <w:right w:val="none" w:sz="0" w:space="0" w:color="auto"/>
              </w:divBdr>
            </w:div>
          </w:divsChild>
        </w:div>
        <w:div w:id="1883445601">
          <w:marLeft w:val="0"/>
          <w:marRight w:val="0"/>
          <w:marTop w:val="0"/>
          <w:marBottom w:val="0"/>
          <w:divBdr>
            <w:top w:val="none" w:sz="0" w:space="0" w:color="auto"/>
            <w:left w:val="none" w:sz="0" w:space="0" w:color="auto"/>
            <w:bottom w:val="none" w:sz="0" w:space="0" w:color="auto"/>
            <w:right w:val="none" w:sz="0" w:space="0" w:color="auto"/>
          </w:divBdr>
          <w:divsChild>
            <w:div w:id="503908184">
              <w:marLeft w:val="0"/>
              <w:marRight w:val="0"/>
              <w:marTop w:val="0"/>
              <w:marBottom w:val="0"/>
              <w:divBdr>
                <w:top w:val="none" w:sz="0" w:space="0" w:color="auto"/>
                <w:left w:val="none" w:sz="0" w:space="0" w:color="auto"/>
                <w:bottom w:val="none" w:sz="0" w:space="0" w:color="auto"/>
                <w:right w:val="none" w:sz="0" w:space="0" w:color="auto"/>
              </w:divBdr>
            </w:div>
            <w:div w:id="11324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2666">
      <w:bodyDiv w:val="1"/>
      <w:marLeft w:val="0"/>
      <w:marRight w:val="0"/>
      <w:marTop w:val="0"/>
      <w:marBottom w:val="0"/>
      <w:divBdr>
        <w:top w:val="none" w:sz="0" w:space="0" w:color="auto"/>
        <w:left w:val="none" w:sz="0" w:space="0" w:color="auto"/>
        <w:bottom w:val="none" w:sz="0" w:space="0" w:color="auto"/>
        <w:right w:val="none" w:sz="0" w:space="0" w:color="auto"/>
      </w:divBdr>
    </w:div>
    <w:div w:id="681123361">
      <w:bodyDiv w:val="1"/>
      <w:marLeft w:val="0"/>
      <w:marRight w:val="0"/>
      <w:marTop w:val="0"/>
      <w:marBottom w:val="0"/>
      <w:divBdr>
        <w:top w:val="none" w:sz="0" w:space="0" w:color="auto"/>
        <w:left w:val="none" w:sz="0" w:space="0" w:color="auto"/>
        <w:bottom w:val="none" w:sz="0" w:space="0" w:color="auto"/>
        <w:right w:val="none" w:sz="0" w:space="0" w:color="auto"/>
      </w:divBdr>
    </w:div>
    <w:div w:id="800226904">
      <w:bodyDiv w:val="1"/>
      <w:marLeft w:val="0"/>
      <w:marRight w:val="0"/>
      <w:marTop w:val="0"/>
      <w:marBottom w:val="0"/>
      <w:divBdr>
        <w:top w:val="none" w:sz="0" w:space="0" w:color="auto"/>
        <w:left w:val="none" w:sz="0" w:space="0" w:color="auto"/>
        <w:bottom w:val="none" w:sz="0" w:space="0" w:color="auto"/>
        <w:right w:val="none" w:sz="0" w:space="0" w:color="auto"/>
      </w:divBdr>
      <w:divsChild>
        <w:div w:id="634021266">
          <w:marLeft w:val="0"/>
          <w:marRight w:val="0"/>
          <w:marTop w:val="0"/>
          <w:marBottom w:val="0"/>
          <w:divBdr>
            <w:top w:val="none" w:sz="0" w:space="0" w:color="auto"/>
            <w:left w:val="none" w:sz="0" w:space="0" w:color="auto"/>
            <w:bottom w:val="none" w:sz="0" w:space="0" w:color="auto"/>
            <w:right w:val="none" w:sz="0" w:space="0" w:color="auto"/>
          </w:divBdr>
          <w:divsChild>
            <w:div w:id="1713532923">
              <w:marLeft w:val="0"/>
              <w:marRight w:val="0"/>
              <w:marTop w:val="0"/>
              <w:marBottom w:val="0"/>
              <w:divBdr>
                <w:top w:val="none" w:sz="0" w:space="0" w:color="auto"/>
                <w:left w:val="none" w:sz="0" w:space="0" w:color="auto"/>
                <w:bottom w:val="none" w:sz="0" w:space="0" w:color="auto"/>
                <w:right w:val="none" w:sz="0" w:space="0" w:color="auto"/>
              </w:divBdr>
            </w:div>
          </w:divsChild>
        </w:div>
        <w:div w:id="958729752">
          <w:marLeft w:val="0"/>
          <w:marRight w:val="0"/>
          <w:marTop w:val="0"/>
          <w:marBottom w:val="0"/>
          <w:divBdr>
            <w:top w:val="none" w:sz="0" w:space="0" w:color="auto"/>
            <w:left w:val="none" w:sz="0" w:space="0" w:color="auto"/>
            <w:bottom w:val="none" w:sz="0" w:space="0" w:color="auto"/>
            <w:right w:val="none" w:sz="0" w:space="0" w:color="auto"/>
          </w:divBdr>
          <w:divsChild>
            <w:div w:id="1008096974">
              <w:marLeft w:val="0"/>
              <w:marRight w:val="0"/>
              <w:marTop w:val="0"/>
              <w:marBottom w:val="0"/>
              <w:divBdr>
                <w:top w:val="none" w:sz="0" w:space="0" w:color="auto"/>
                <w:left w:val="none" w:sz="0" w:space="0" w:color="auto"/>
                <w:bottom w:val="none" w:sz="0" w:space="0" w:color="auto"/>
                <w:right w:val="none" w:sz="0" w:space="0" w:color="auto"/>
              </w:divBdr>
            </w:div>
          </w:divsChild>
        </w:div>
        <w:div w:id="1611160407">
          <w:marLeft w:val="0"/>
          <w:marRight w:val="0"/>
          <w:marTop w:val="0"/>
          <w:marBottom w:val="0"/>
          <w:divBdr>
            <w:top w:val="none" w:sz="0" w:space="0" w:color="auto"/>
            <w:left w:val="none" w:sz="0" w:space="0" w:color="auto"/>
            <w:bottom w:val="none" w:sz="0" w:space="0" w:color="auto"/>
            <w:right w:val="none" w:sz="0" w:space="0" w:color="auto"/>
          </w:divBdr>
          <w:divsChild>
            <w:div w:id="877742635">
              <w:marLeft w:val="0"/>
              <w:marRight w:val="0"/>
              <w:marTop w:val="0"/>
              <w:marBottom w:val="0"/>
              <w:divBdr>
                <w:top w:val="none" w:sz="0" w:space="0" w:color="auto"/>
                <w:left w:val="none" w:sz="0" w:space="0" w:color="auto"/>
                <w:bottom w:val="none" w:sz="0" w:space="0" w:color="auto"/>
                <w:right w:val="none" w:sz="0" w:space="0" w:color="auto"/>
              </w:divBdr>
            </w:div>
          </w:divsChild>
        </w:div>
        <w:div w:id="95759974">
          <w:marLeft w:val="0"/>
          <w:marRight w:val="0"/>
          <w:marTop w:val="0"/>
          <w:marBottom w:val="0"/>
          <w:divBdr>
            <w:top w:val="none" w:sz="0" w:space="0" w:color="auto"/>
            <w:left w:val="none" w:sz="0" w:space="0" w:color="auto"/>
            <w:bottom w:val="none" w:sz="0" w:space="0" w:color="auto"/>
            <w:right w:val="none" w:sz="0" w:space="0" w:color="auto"/>
          </w:divBdr>
          <w:divsChild>
            <w:div w:id="1792703648">
              <w:marLeft w:val="0"/>
              <w:marRight w:val="0"/>
              <w:marTop w:val="0"/>
              <w:marBottom w:val="0"/>
              <w:divBdr>
                <w:top w:val="none" w:sz="0" w:space="0" w:color="auto"/>
                <w:left w:val="none" w:sz="0" w:space="0" w:color="auto"/>
                <w:bottom w:val="none" w:sz="0" w:space="0" w:color="auto"/>
                <w:right w:val="none" w:sz="0" w:space="0" w:color="auto"/>
              </w:divBdr>
              <w:divsChild>
                <w:div w:id="851527135">
                  <w:marLeft w:val="0"/>
                  <w:marRight w:val="0"/>
                  <w:marTop w:val="0"/>
                  <w:marBottom w:val="0"/>
                  <w:divBdr>
                    <w:top w:val="none" w:sz="0" w:space="0" w:color="auto"/>
                    <w:left w:val="none" w:sz="0" w:space="0" w:color="auto"/>
                    <w:bottom w:val="none" w:sz="0" w:space="0" w:color="auto"/>
                    <w:right w:val="none" w:sz="0" w:space="0" w:color="auto"/>
                  </w:divBdr>
                </w:div>
                <w:div w:id="715853714">
                  <w:marLeft w:val="0"/>
                  <w:marRight w:val="0"/>
                  <w:marTop w:val="0"/>
                  <w:marBottom w:val="0"/>
                  <w:divBdr>
                    <w:top w:val="none" w:sz="0" w:space="0" w:color="auto"/>
                    <w:left w:val="none" w:sz="0" w:space="0" w:color="auto"/>
                    <w:bottom w:val="none" w:sz="0" w:space="0" w:color="auto"/>
                    <w:right w:val="none" w:sz="0" w:space="0" w:color="auto"/>
                  </w:divBdr>
                </w:div>
              </w:divsChild>
            </w:div>
            <w:div w:id="1022239813">
              <w:marLeft w:val="0"/>
              <w:marRight w:val="0"/>
              <w:marTop w:val="0"/>
              <w:marBottom w:val="0"/>
              <w:divBdr>
                <w:top w:val="none" w:sz="0" w:space="0" w:color="auto"/>
                <w:left w:val="none" w:sz="0" w:space="0" w:color="auto"/>
                <w:bottom w:val="none" w:sz="0" w:space="0" w:color="auto"/>
                <w:right w:val="none" w:sz="0" w:space="0" w:color="auto"/>
              </w:divBdr>
              <w:divsChild>
                <w:div w:id="9338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8770">
          <w:marLeft w:val="0"/>
          <w:marRight w:val="0"/>
          <w:marTop w:val="0"/>
          <w:marBottom w:val="0"/>
          <w:divBdr>
            <w:top w:val="none" w:sz="0" w:space="0" w:color="auto"/>
            <w:left w:val="none" w:sz="0" w:space="0" w:color="auto"/>
            <w:bottom w:val="none" w:sz="0" w:space="0" w:color="auto"/>
            <w:right w:val="none" w:sz="0" w:space="0" w:color="auto"/>
          </w:divBdr>
          <w:divsChild>
            <w:div w:id="1744184640">
              <w:marLeft w:val="0"/>
              <w:marRight w:val="0"/>
              <w:marTop w:val="0"/>
              <w:marBottom w:val="0"/>
              <w:divBdr>
                <w:top w:val="none" w:sz="0" w:space="0" w:color="auto"/>
                <w:left w:val="none" w:sz="0" w:space="0" w:color="auto"/>
                <w:bottom w:val="none" w:sz="0" w:space="0" w:color="auto"/>
                <w:right w:val="none" w:sz="0" w:space="0" w:color="auto"/>
              </w:divBdr>
              <w:divsChild>
                <w:div w:id="589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6665">
          <w:marLeft w:val="0"/>
          <w:marRight w:val="0"/>
          <w:marTop w:val="0"/>
          <w:marBottom w:val="0"/>
          <w:divBdr>
            <w:top w:val="none" w:sz="0" w:space="0" w:color="auto"/>
            <w:left w:val="none" w:sz="0" w:space="0" w:color="auto"/>
            <w:bottom w:val="none" w:sz="0" w:space="0" w:color="auto"/>
            <w:right w:val="none" w:sz="0" w:space="0" w:color="auto"/>
          </w:divBdr>
          <w:divsChild>
            <w:div w:id="888032035">
              <w:marLeft w:val="0"/>
              <w:marRight w:val="0"/>
              <w:marTop w:val="0"/>
              <w:marBottom w:val="0"/>
              <w:divBdr>
                <w:top w:val="none" w:sz="0" w:space="0" w:color="auto"/>
                <w:left w:val="none" w:sz="0" w:space="0" w:color="auto"/>
                <w:bottom w:val="none" w:sz="0" w:space="0" w:color="auto"/>
                <w:right w:val="none" w:sz="0" w:space="0" w:color="auto"/>
              </w:divBdr>
            </w:div>
          </w:divsChild>
        </w:div>
        <w:div w:id="980889272">
          <w:marLeft w:val="0"/>
          <w:marRight w:val="0"/>
          <w:marTop w:val="0"/>
          <w:marBottom w:val="0"/>
          <w:divBdr>
            <w:top w:val="none" w:sz="0" w:space="0" w:color="auto"/>
            <w:left w:val="none" w:sz="0" w:space="0" w:color="auto"/>
            <w:bottom w:val="none" w:sz="0" w:space="0" w:color="auto"/>
            <w:right w:val="none" w:sz="0" w:space="0" w:color="auto"/>
          </w:divBdr>
          <w:divsChild>
            <w:div w:id="930940690">
              <w:marLeft w:val="0"/>
              <w:marRight w:val="0"/>
              <w:marTop w:val="0"/>
              <w:marBottom w:val="0"/>
              <w:divBdr>
                <w:top w:val="none" w:sz="0" w:space="0" w:color="auto"/>
                <w:left w:val="none" w:sz="0" w:space="0" w:color="auto"/>
                <w:bottom w:val="none" w:sz="0" w:space="0" w:color="auto"/>
                <w:right w:val="none" w:sz="0" w:space="0" w:color="auto"/>
              </w:divBdr>
            </w:div>
          </w:divsChild>
        </w:div>
        <w:div w:id="754329070">
          <w:marLeft w:val="0"/>
          <w:marRight w:val="0"/>
          <w:marTop w:val="0"/>
          <w:marBottom w:val="0"/>
          <w:divBdr>
            <w:top w:val="none" w:sz="0" w:space="0" w:color="auto"/>
            <w:left w:val="none" w:sz="0" w:space="0" w:color="auto"/>
            <w:bottom w:val="none" w:sz="0" w:space="0" w:color="auto"/>
            <w:right w:val="none" w:sz="0" w:space="0" w:color="auto"/>
          </w:divBdr>
          <w:divsChild>
            <w:div w:id="15886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5884">
      <w:bodyDiv w:val="1"/>
      <w:marLeft w:val="0"/>
      <w:marRight w:val="0"/>
      <w:marTop w:val="0"/>
      <w:marBottom w:val="0"/>
      <w:divBdr>
        <w:top w:val="none" w:sz="0" w:space="0" w:color="auto"/>
        <w:left w:val="none" w:sz="0" w:space="0" w:color="auto"/>
        <w:bottom w:val="none" w:sz="0" w:space="0" w:color="auto"/>
        <w:right w:val="none" w:sz="0" w:space="0" w:color="auto"/>
      </w:divBdr>
      <w:divsChild>
        <w:div w:id="501748415">
          <w:marLeft w:val="0"/>
          <w:marRight w:val="0"/>
          <w:marTop w:val="0"/>
          <w:marBottom w:val="0"/>
          <w:divBdr>
            <w:top w:val="none" w:sz="0" w:space="0" w:color="auto"/>
            <w:left w:val="none" w:sz="0" w:space="0" w:color="auto"/>
            <w:bottom w:val="none" w:sz="0" w:space="0" w:color="auto"/>
            <w:right w:val="none" w:sz="0" w:space="0" w:color="auto"/>
          </w:divBdr>
          <w:divsChild>
            <w:div w:id="13030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9503">
      <w:bodyDiv w:val="1"/>
      <w:marLeft w:val="0"/>
      <w:marRight w:val="0"/>
      <w:marTop w:val="0"/>
      <w:marBottom w:val="0"/>
      <w:divBdr>
        <w:top w:val="none" w:sz="0" w:space="0" w:color="auto"/>
        <w:left w:val="none" w:sz="0" w:space="0" w:color="auto"/>
        <w:bottom w:val="none" w:sz="0" w:space="0" w:color="auto"/>
        <w:right w:val="none" w:sz="0" w:space="0" w:color="auto"/>
      </w:divBdr>
      <w:divsChild>
        <w:div w:id="1813862004">
          <w:marLeft w:val="0"/>
          <w:marRight w:val="0"/>
          <w:marTop w:val="0"/>
          <w:marBottom w:val="0"/>
          <w:divBdr>
            <w:top w:val="none" w:sz="0" w:space="0" w:color="auto"/>
            <w:left w:val="none" w:sz="0" w:space="0" w:color="auto"/>
            <w:bottom w:val="none" w:sz="0" w:space="0" w:color="auto"/>
            <w:right w:val="none" w:sz="0" w:space="0" w:color="auto"/>
          </w:divBdr>
          <w:divsChild>
            <w:div w:id="7172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1042">
      <w:bodyDiv w:val="1"/>
      <w:marLeft w:val="0"/>
      <w:marRight w:val="0"/>
      <w:marTop w:val="0"/>
      <w:marBottom w:val="0"/>
      <w:divBdr>
        <w:top w:val="none" w:sz="0" w:space="0" w:color="auto"/>
        <w:left w:val="none" w:sz="0" w:space="0" w:color="auto"/>
        <w:bottom w:val="none" w:sz="0" w:space="0" w:color="auto"/>
        <w:right w:val="none" w:sz="0" w:space="0" w:color="auto"/>
      </w:divBdr>
      <w:divsChild>
        <w:div w:id="1532721976">
          <w:marLeft w:val="0"/>
          <w:marRight w:val="0"/>
          <w:marTop w:val="0"/>
          <w:marBottom w:val="0"/>
          <w:divBdr>
            <w:top w:val="none" w:sz="0" w:space="0" w:color="auto"/>
            <w:left w:val="none" w:sz="0" w:space="0" w:color="auto"/>
            <w:bottom w:val="none" w:sz="0" w:space="0" w:color="auto"/>
            <w:right w:val="none" w:sz="0" w:space="0" w:color="auto"/>
          </w:divBdr>
          <w:divsChild>
            <w:div w:id="393502983">
              <w:marLeft w:val="0"/>
              <w:marRight w:val="0"/>
              <w:marTop w:val="0"/>
              <w:marBottom w:val="0"/>
              <w:divBdr>
                <w:top w:val="none" w:sz="0" w:space="0" w:color="auto"/>
                <w:left w:val="none" w:sz="0" w:space="0" w:color="auto"/>
                <w:bottom w:val="none" w:sz="0" w:space="0" w:color="auto"/>
                <w:right w:val="none" w:sz="0" w:space="0" w:color="auto"/>
              </w:divBdr>
              <w:divsChild>
                <w:div w:id="2139176691">
                  <w:marLeft w:val="0"/>
                  <w:marRight w:val="0"/>
                  <w:marTop w:val="0"/>
                  <w:marBottom w:val="0"/>
                  <w:divBdr>
                    <w:top w:val="none" w:sz="0" w:space="0" w:color="auto"/>
                    <w:left w:val="none" w:sz="0" w:space="0" w:color="auto"/>
                    <w:bottom w:val="none" w:sz="0" w:space="0" w:color="auto"/>
                    <w:right w:val="none" w:sz="0" w:space="0" w:color="auto"/>
                  </w:divBdr>
                </w:div>
                <w:div w:id="4375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1788">
          <w:marLeft w:val="0"/>
          <w:marRight w:val="0"/>
          <w:marTop w:val="0"/>
          <w:marBottom w:val="0"/>
          <w:divBdr>
            <w:top w:val="none" w:sz="0" w:space="0" w:color="auto"/>
            <w:left w:val="none" w:sz="0" w:space="0" w:color="auto"/>
            <w:bottom w:val="none" w:sz="0" w:space="0" w:color="auto"/>
            <w:right w:val="none" w:sz="0" w:space="0" w:color="auto"/>
          </w:divBdr>
          <w:divsChild>
            <w:div w:id="655694695">
              <w:marLeft w:val="0"/>
              <w:marRight w:val="0"/>
              <w:marTop w:val="0"/>
              <w:marBottom w:val="0"/>
              <w:divBdr>
                <w:top w:val="none" w:sz="0" w:space="0" w:color="auto"/>
                <w:left w:val="none" w:sz="0" w:space="0" w:color="auto"/>
                <w:bottom w:val="none" w:sz="0" w:space="0" w:color="auto"/>
                <w:right w:val="none" w:sz="0" w:space="0" w:color="auto"/>
              </w:divBdr>
              <w:divsChild>
                <w:div w:id="7894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377">
          <w:marLeft w:val="0"/>
          <w:marRight w:val="0"/>
          <w:marTop w:val="0"/>
          <w:marBottom w:val="0"/>
          <w:divBdr>
            <w:top w:val="none" w:sz="0" w:space="0" w:color="auto"/>
            <w:left w:val="none" w:sz="0" w:space="0" w:color="auto"/>
            <w:bottom w:val="none" w:sz="0" w:space="0" w:color="auto"/>
            <w:right w:val="none" w:sz="0" w:space="0" w:color="auto"/>
          </w:divBdr>
          <w:divsChild>
            <w:div w:id="1842969023">
              <w:marLeft w:val="0"/>
              <w:marRight w:val="0"/>
              <w:marTop w:val="0"/>
              <w:marBottom w:val="0"/>
              <w:divBdr>
                <w:top w:val="none" w:sz="0" w:space="0" w:color="auto"/>
                <w:left w:val="none" w:sz="0" w:space="0" w:color="auto"/>
                <w:bottom w:val="none" w:sz="0" w:space="0" w:color="auto"/>
                <w:right w:val="none" w:sz="0" w:space="0" w:color="auto"/>
              </w:divBdr>
              <w:divsChild>
                <w:div w:id="2033221557">
                  <w:marLeft w:val="0"/>
                  <w:marRight w:val="0"/>
                  <w:marTop w:val="0"/>
                  <w:marBottom w:val="0"/>
                  <w:divBdr>
                    <w:top w:val="none" w:sz="0" w:space="0" w:color="auto"/>
                    <w:left w:val="none" w:sz="0" w:space="0" w:color="auto"/>
                    <w:bottom w:val="none" w:sz="0" w:space="0" w:color="auto"/>
                    <w:right w:val="none" w:sz="0" w:space="0" w:color="auto"/>
                  </w:divBdr>
                </w:div>
                <w:div w:id="17274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5320">
          <w:marLeft w:val="0"/>
          <w:marRight w:val="0"/>
          <w:marTop w:val="0"/>
          <w:marBottom w:val="0"/>
          <w:divBdr>
            <w:top w:val="none" w:sz="0" w:space="0" w:color="auto"/>
            <w:left w:val="none" w:sz="0" w:space="0" w:color="auto"/>
            <w:bottom w:val="none" w:sz="0" w:space="0" w:color="auto"/>
            <w:right w:val="none" w:sz="0" w:space="0" w:color="auto"/>
          </w:divBdr>
          <w:divsChild>
            <w:div w:id="970938276">
              <w:marLeft w:val="0"/>
              <w:marRight w:val="0"/>
              <w:marTop w:val="0"/>
              <w:marBottom w:val="0"/>
              <w:divBdr>
                <w:top w:val="none" w:sz="0" w:space="0" w:color="auto"/>
                <w:left w:val="none" w:sz="0" w:space="0" w:color="auto"/>
                <w:bottom w:val="none" w:sz="0" w:space="0" w:color="auto"/>
                <w:right w:val="none" w:sz="0" w:space="0" w:color="auto"/>
              </w:divBdr>
              <w:divsChild>
                <w:div w:id="1179659587">
                  <w:marLeft w:val="0"/>
                  <w:marRight w:val="0"/>
                  <w:marTop w:val="0"/>
                  <w:marBottom w:val="0"/>
                  <w:divBdr>
                    <w:top w:val="none" w:sz="0" w:space="0" w:color="auto"/>
                    <w:left w:val="none" w:sz="0" w:space="0" w:color="auto"/>
                    <w:bottom w:val="none" w:sz="0" w:space="0" w:color="auto"/>
                    <w:right w:val="none" w:sz="0" w:space="0" w:color="auto"/>
                  </w:divBdr>
                </w:div>
                <w:div w:id="20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0553">
          <w:marLeft w:val="0"/>
          <w:marRight w:val="0"/>
          <w:marTop w:val="0"/>
          <w:marBottom w:val="0"/>
          <w:divBdr>
            <w:top w:val="none" w:sz="0" w:space="0" w:color="auto"/>
            <w:left w:val="none" w:sz="0" w:space="0" w:color="auto"/>
            <w:bottom w:val="none" w:sz="0" w:space="0" w:color="auto"/>
            <w:right w:val="none" w:sz="0" w:space="0" w:color="auto"/>
          </w:divBdr>
          <w:divsChild>
            <w:div w:id="2127310145">
              <w:marLeft w:val="0"/>
              <w:marRight w:val="0"/>
              <w:marTop w:val="0"/>
              <w:marBottom w:val="0"/>
              <w:divBdr>
                <w:top w:val="none" w:sz="0" w:space="0" w:color="auto"/>
                <w:left w:val="none" w:sz="0" w:space="0" w:color="auto"/>
                <w:bottom w:val="none" w:sz="0" w:space="0" w:color="auto"/>
                <w:right w:val="none" w:sz="0" w:space="0" w:color="auto"/>
              </w:divBdr>
              <w:divsChild>
                <w:div w:id="1652562519">
                  <w:marLeft w:val="0"/>
                  <w:marRight w:val="0"/>
                  <w:marTop w:val="0"/>
                  <w:marBottom w:val="0"/>
                  <w:divBdr>
                    <w:top w:val="none" w:sz="0" w:space="0" w:color="auto"/>
                    <w:left w:val="none" w:sz="0" w:space="0" w:color="auto"/>
                    <w:bottom w:val="none" w:sz="0" w:space="0" w:color="auto"/>
                    <w:right w:val="none" w:sz="0" w:space="0" w:color="auto"/>
                  </w:divBdr>
                </w:div>
                <w:div w:id="2073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415">
          <w:marLeft w:val="0"/>
          <w:marRight w:val="0"/>
          <w:marTop w:val="0"/>
          <w:marBottom w:val="0"/>
          <w:divBdr>
            <w:top w:val="none" w:sz="0" w:space="0" w:color="auto"/>
            <w:left w:val="none" w:sz="0" w:space="0" w:color="auto"/>
            <w:bottom w:val="none" w:sz="0" w:space="0" w:color="auto"/>
            <w:right w:val="none" w:sz="0" w:space="0" w:color="auto"/>
          </w:divBdr>
          <w:divsChild>
            <w:div w:id="1034312196">
              <w:marLeft w:val="0"/>
              <w:marRight w:val="0"/>
              <w:marTop w:val="0"/>
              <w:marBottom w:val="0"/>
              <w:divBdr>
                <w:top w:val="none" w:sz="0" w:space="0" w:color="auto"/>
                <w:left w:val="none" w:sz="0" w:space="0" w:color="auto"/>
                <w:bottom w:val="none" w:sz="0" w:space="0" w:color="auto"/>
                <w:right w:val="none" w:sz="0" w:space="0" w:color="auto"/>
              </w:divBdr>
              <w:divsChild>
                <w:div w:id="14437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8890">
          <w:marLeft w:val="0"/>
          <w:marRight w:val="0"/>
          <w:marTop w:val="0"/>
          <w:marBottom w:val="0"/>
          <w:divBdr>
            <w:top w:val="none" w:sz="0" w:space="0" w:color="auto"/>
            <w:left w:val="none" w:sz="0" w:space="0" w:color="auto"/>
            <w:bottom w:val="none" w:sz="0" w:space="0" w:color="auto"/>
            <w:right w:val="none" w:sz="0" w:space="0" w:color="auto"/>
          </w:divBdr>
          <w:divsChild>
            <w:div w:id="95487402">
              <w:marLeft w:val="0"/>
              <w:marRight w:val="0"/>
              <w:marTop w:val="0"/>
              <w:marBottom w:val="0"/>
              <w:divBdr>
                <w:top w:val="none" w:sz="0" w:space="0" w:color="auto"/>
                <w:left w:val="none" w:sz="0" w:space="0" w:color="auto"/>
                <w:bottom w:val="none" w:sz="0" w:space="0" w:color="auto"/>
                <w:right w:val="none" w:sz="0" w:space="0" w:color="auto"/>
              </w:divBdr>
              <w:divsChild>
                <w:div w:id="971860192">
                  <w:marLeft w:val="0"/>
                  <w:marRight w:val="0"/>
                  <w:marTop w:val="0"/>
                  <w:marBottom w:val="0"/>
                  <w:divBdr>
                    <w:top w:val="none" w:sz="0" w:space="0" w:color="auto"/>
                    <w:left w:val="none" w:sz="0" w:space="0" w:color="auto"/>
                    <w:bottom w:val="none" w:sz="0" w:space="0" w:color="auto"/>
                    <w:right w:val="none" w:sz="0" w:space="0" w:color="auto"/>
                  </w:divBdr>
                </w:div>
                <w:div w:id="20549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6823">
          <w:marLeft w:val="0"/>
          <w:marRight w:val="0"/>
          <w:marTop w:val="0"/>
          <w:marBottom w:val="0"/>
          <w:divBdr>
            <w:top w:val="none" w:sz="0" w:space="0" w:color="auto"/>
            <w:left w:val="none" w:sz="0" w:space="0" w:color="auto"/>
            <w:bottom w:val="none" w:sz="0" w:space="0" w:color="auto"/>
            <w:right w:val="none" w:sz="0" w:space="0" w:color="auto"/>
          </w:divBdr>
          <w:divsChild>
            <w:div w:id="530849866">
              <w:marLeft w:val="0"/>
              <w:marRight w:val="0"/>
              <w:marTop w:val="0"/>
              <w:marBottom w:val="0"/>
              <w:divBdr>
                <w:top w:val="none" w:sz="0" w:space="0" w:color="auto"/>
                <w:left w:val="none" w:sz="0" w:space="0" w:color="auto"/>
                <w:bottom w:val="none" w:sz="0" w:space="0" w:color="auto"/>
                <w:right w:val="none" w:sz="0" w:space="0" w:color="auto"/>
              </w:divBdr>
              <w:divsChild>
                <w:div w:id="8808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90768">
          <w:marLeft w:val="0"/>
          <w:marRight w:val="0"/>
          <w:marTop w:val="0"/>
          <w:marBottom w:val="0"/>
          <w:divBdr>
            <w:top w:val="none" w:sz="0" w:space="0" w:color="auto"/>
            <w:left w:val="none" w:sz="0" w:space="0" w:color="auto"/>
            <w:bottom w:val="none" w:sz="0" w:space="0" w:color="auto"/>
            <w:right w:val="none" w:sz="0" w:space="0" w:color="auto"/>
          </w:divBdr>
          <w:divsChild>
            <w:div w:id="1245458667">
              <w:marLeft w:val="0"/>
              <w:marRight w:val="0"/>
              <w:marTop w:val="0"/>
              <w:marBottom w:val="0"/>
              <w:divBdr>
                <w:top w:val="none" w:sz="0" w:space="0" w:color="auto"/>
                <w:left w:val="none" w:sz="0" w:space="0" w:color="auto"/>
                <w:bottom w:val="none" w:sz="0" w:space="0" w:color="auto"/>
                <w:right w:val="none" w:sz="0" w:space="0" w:color="auto"/>
              </w:divBdr>
              <w:divsChild>
                <w:div w:id="7619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1054">
          <w:marLeft w:val="0"/>
          <w:marRight w:val="0"/>
          <w:marTop w:val="0"/>
          <w:marBottom w:val="0"/>
          <w:divBdr>
            <w:top w:val="none" w:sz="0" w:space="0" w:color="auto"/>
            <w:left w:val="none" w:sz="0" w:space="0" w:color="auto"/>
            <w:bottom w:val="none" w:sz="0" w:space="0" w:color="auto"/>
            <w:right w:val="none" w:sz="0" w:space="0" w:color="auto"/>
          </w:divBdr>
          <w:divsChild>
            <w:div w:id="1731003047">
              <w:marLeft w:val="0"/>
              <w:marRight w:val="0"/>
              <w:marTop w:val="0"/>
              <w:marBottom w:val="0"/>
              <w:divBdr>
                <w:top w:val="none" w:sz="0" w:space="0" w:color="auto"/>
                <w:left w:val="none" w:sz="0" w:space="0" w:color="auto"/>
                <w:bottom w:val="none" w:sz="0" w:space="0" w:color="auto"/>
                <w:right w:val="none" w:sz="0" w:space="0" w:color="auto"/>
              </w:divBdr>
              <w:divsChild>
                <w:div w:id="7150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52645">
      <w:bodyDiv w:val="1"/>
      <w:marLeft w:val="0"/>
      <w:marRight w:val="0"/>
      <w:marTop w:val="0"/>
      <w:marBottom w:val="0"/>
      <w:divBdr>
        <w:top w:val="none" w:sz="0" w:space="0" w:color="auto"/>
        <w:left w:val="none" w:sz="0" w:space="0" w:color="auto"/>
        <w:bottom w:val="none" w:sz="0" w:space="0" w:color="auto"/>
        <w:right w:val="none" w:sz="0" w:space="0" w:color="auto"/>
      </w:divBdr>
    </w:div>
    <w:div w:id="1494299971">
      <w:bodyDiv w:val="1"/>
      <w:marLeft w:val="0"/>
      <w:marRight w:val="0"/>
      <w:marTop w:val="0"/>
      <w:marBottom w:val="0"/>
      <w:divBdr>
        <w:top w:val="none" w:sz="0" w:space="0" w:color="auto"/>
        <w:left w:val="none" w:sz="0" w:space="0" w:color="auto"/>
        <w:bottom w:val="none" w:sz="0" w:space="0" w:color="auto"/>
        <w:right w:val="none" w:sz="0" w:space="0" w:color="auto"/>
      </w:divBdr>
      <w:divsChild>
        <w:div w:id="193425682">
          <w:marLeft w:val="0"/>
          <w:marRight w:val="0"/>
          <w:marTop w:val="0"/>
          <w:marBottom w:val="0"/>
          <w:divBdr>
            <w:top w:val="none" w:sz="0" w:space="0" w:color="auto"/>
            <w:left w:val="none" w:sz="0" w:space="0" w:color="auto"/>
            <w:bottom w:val="none" w:sz="0" w:space="0" w:color="auto"/>
            <w:right w:val="none" w:sz="0" w:space="0" w:color="auto"/>
          </w:divBdr>
        </w:div>
        <w:div w:id="2040817467">
          <w:marLeft w:val="0"/>
          <w:marRight w:val="0"/>
          <w:marTop w:val="0"/>
          <w:marBottom w:val="0"/>
          <w:divBdr>
            <w:top w:val="none" w:sz="0" w:space="0" w:color="auto"/>
            <w:left w:val="none" w:sz="0" w:space="0" w:color="auto"/>
            <w:bottom w:val="none" w:sz="0" w:space="0" w:color="auto"/>
            <w:right w:val="none" w:sz="0" w:space="0" w:color="auto"/>
          </w:divBdr>
        </w:div>
      </w:divsChild>
    </w:div>
    <w:div w:id="1519587602">
      <w:bodyDiv w:val="1"/>
      <w:marLeft w:val="0"/>
      <w:marRight w:val="0"/>
      <w:marTop w:val="0"/>
      <w:marBottom w:val="0"/>
      <w:divBdr>
        <w:top w:val="none" w:sz="0" w:space="0" w:color="auto"/>
        <w:left w:val="none" w:sz="0" w:space="0" w:color="auto"/>
        <w:bottom w:val="none" w:sz="0" w:space="0" w:color="auto"/>
        <w:right w:val="none" w:sz="0" w:space="0" w:color="auto"/>
      </w:divBdr>
    </w:div>
    <w:div w:id="1610431066">
      <w:bodyDiv w:val="1"/>
      <w:marLeft w:val="0"/>
      <w:marRight w:val="0"/>
      <w:marTop w:val="0"/>
      <w:marBottom w:val="0"/>
      <w:divBdr>
        <w:top w:val="none" w:sz="0" w:space="0" w:color="auto"/>
        <w:left w:val="none" w:sz="0" w:space="0" w:color="auto"/>
        <w:bottom w:val="none" w:sz="0" w:space="0" w:color="auto"/>
        <w:right w:val="none" w:sz="0" w:space="0" w:color="auto"/>
      </w:divBdr>
    </w:div>
    <w:div w:id="1670909581">
      <w:bodyDiv w:val="1"/>
      <w:marLeft w:val="0"/>
      <w:marRight w:val="0"/>
      <w:marTop w:val="0"/>
      <w:marBottom w:val="0"/>
      <w:divBdr>
        <w:top w:val="none" w:sz="0" w:space="0" w:color="auto"/>
        <w:left w:val="none" w:sz="0" w:space="0" w:color="auto"/>
        <w:bottom w:val="none" w:sz="0" w:space="0" w:color="auto"/>
        <w:right w:val="none" w:sz="0" w:space="0" w:color="auto"/>
      </w:divBdr>
      <w:divsChild>
        <w:div w:id="1522478371">
          <w:marLeft w:val="0"/>
          <w:marRight w:val="0"/>
          <w:marTop w:val="0"/>
          <w:marBottom w:val="0"/>
          <w:divBdr>
            <w:top w:val="none" w:sz="0" w:space="0" w:color="auto"/>
            <w:left w:val="none" w:sz="0" w:space="0" w:color="auto"/>
            <w:bottom w:val="none" w:sz="0" w:space="0" w:color="auto"/>
            <w:right w:val="none" w:sz="0" w:space="0" w:color="auto"/>
          </w:divBdr>
        </w:div>
        <w:div w:id="236479130">
          <w:marLeft w:val="0"/>
          <w:marRight w:val="0"/>
          <w:marTop w:val="0"/>
          <w:marBottom w:val="0"/>
          <w:divBdr>
            <w:top w:val="none" w:sz="0" w:space="0" w:color="auto"/>
            <w:left w:val="none" w:sz="0" w:space="0" w:color="auto"/>
            <w:bottom w:val="none" w:sz="0" w:space="0" w:color="auto"/>
            <w:right w:val="none" w:sz="0" w:space="0" w:color="auto"/>
          </w:divBdr>
          <w:divsChild>
            <w:div w:id="7458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5816">
      <w:bodyDiv w:val="1"/>
      <w:marLeft w:val="0"/>
      <w:marRight w:val="0"/>
      <w:marTop w:val="0"/>
      <w:marBottom w:val="0"/>
      <w:divBdr>
        <w:top w:val="none" w:sz="0" w:space="0" w:color="auto"/>
        <w:left w:val="none" w:sz="0" w:space="0" w:color="auto"/>
        <w:bottom w:val="none" w:sz="0" w:space="0" w:color="auto"/>
        <w:right w:val="none" w:sz="0" w:space="0" w:color="auto"/>
      </w:divBdr>
      <w:divsChild>
        <w:div w:id="739252743">
          <w:marLeft w:val="0"/>
          <w:marRight w:val="0"/>
          <w:marTop w:val="0"/>
          <w:marBottom w:val="0"/>
          <w:divBdr>
            <w:top w:val="none" w:sz="0" w:space="0" w:color="auto"/>
            <w:left w:val="none" w:sz="0" w:space="0" w:color="auto"/>
            <w:bottom w:val="none" w:sz="0" w:space="0" w:color="auto"/>
            <w:right w:val="none" w:sz="0" w:space="0" w:color="auto"/>
          </w:divBdr>
        </w:div>
      </w:divsChild>
    </w:div>
    <w:div w:id="2146847655">
      <w:bodyDiv w:val="1"/>
      <w:marLeft w:val="0"/>
      <w:marRight w:val="0"/>
      <w:marTop w:val="0"/>
      <w:marBottom w:val="0"/>
      <w:divBdr>
        <w:top w:val="none" w:sz="0" w:space="0" w:color="auto"/>
        <w:left w:val="none" w:sz="0" w:space="0" w:color="auto"/>
        <w:bottom w:val="none" w:sz="0" w:space="0" w:color="auto"/>
        <w:right w:val="none" w:sz="0" w:space="0" w:color="auto"/>
      </w:divBdr>
      <w:divsChild>
        <w:div w:id="1382710687">
          <w:marLeft w:val="0"/>
          <w:marRight w:val="0"/>
          <w:marTop w:val="0"/>
          <w:marBottom w:val="0"/>
          <w:divBdr>
            <w:top w:val="none" w:sz="0" w:space="0" w:color="auto"/>
            <w:left w:val="none" w:sz="0" w:space="0" w:color="auto"/>
            <w:bottom w:val="none" w:sz="0" w:space="0" w:color="auto"/>
            <w:right w:val="none" w:sz="0" w:space="0" w:color="auto"/>
          </w:divBdr>
          <w:divsChild>
            <w:div w:id="2050883930">
              <w:marLeft w:val="0"/>
              <w:marRight w:val="0"/>
              <w:marTop w:val="0"/>
              <w:marBottom w:val="0"/>
              <w:divBdr>
                <w:top w:val="none" w:sz="0" w:space="0" w:color="auto"/>
                <w:left w:val="none" w:sz="0" w:space="0" w:color="auto"/>
                <w:bottom w:val="none" w:sz="0" w:space="0" w:color="auto"/>
                <w:right w:val="none" w:sz="0" w:space="0" w:color="auto"/>
              </w:divBdr>
            </w:div>
          </w:divsChild>
        </w:div>
        <w:div w:id="977608135">
          <w:marLeft w:val="0"/>
          <w:marRight w:val="0"/>
          <w:marTop w:val="0"/>
          <w:marBottom w:val="0"/>
          <w:divBdr>
            <w:top w:val="none" w:sz="0" w:space="0" w:color="auto"/>
            <w:left w:val="none" w:sz="0" w:space="0" w:color="auto"/>
            <w:bottom w:val="none" w:sz="0" w:space="0" w:color="auto"/>
            <w:right w:val="none" w:sz="0" w:space="0" w:color="auto"/>
          </w:divBdr>
          <w:divsChild>
            <w:div w:id="946548681">
              <w:marLeft w:val="0"/>
              <w:marRight w:val="0"/>
              <w:marTop w:val="0"/>
              <w:marBottom w:val="0"/>
              <w:divBdr>
                <w:top w:val="none" w:sz="0" w:space="0" w:color="auto"/>
                <w:left w:val="none" w:sz="0" w:space="0" w:color="auto"/>
                <w:bottom w:val="none" w:sz="0" w:space="0" w:color="auto"/>
                <w:right w:val="none" w:sz="0" w:space="0" w:color="auto"/>
              </w:divBdr>
              <w:divsChild>
                <w:div w:id="402068130">
                  <w:marLeft w:val="0"/>
                  <w:marRight w:val="0"/>
                  <w:marTop w:val="0"/>
                  <w:marBottom w:val="0"/>
                  <w:divBdr>
                    <w:top w:val="none" w:sz="0" w:space="0" w:color="auto"/>
                    <w:left w:val="none" w:sz="0" w:space="0" w:color="auto"/>
                    <w:bottom w:val="none" w:sz="0" w:space="0" w:color="auto"/>
                    <w:right w:val="none" w:sz="0" w:space="0" w:color="auto"/>
                  </w:divBdr>
                  <w:divsChild>
                    <w:div w:id="137692544">
                      <w:marLeft w:val="0"/>
                      <w:marRight w:val="0"/>
                      <w:marTop w:val="0"/>
                      <w:marBottom w:val="0"/>
                      <w:divBdr>
                        <w:top w:val="none" w:sz="0" w:space="0" w:color="auto"/>
                        <w:left w:val="none" w:sz="0" w:space="0" w:color="auto"/>
                        <w:bottom w:val="none" w:sz="0" w:space="0" w:color="auto"/>
                        <w:right w:val="none" w:sz="0" w:space="0" w:color="auto"/>
                      </w:divBdr>
                    </w:div>
                  </w:divsChild>
                </w:div>
                <w:div w:id="908417765">
                  <w:marLeft w:val="0"/>
                  <w:marRight w:val="0"/>
                  <w:marTop w:val="0"/>
                  <w:marBottom w:val="0"/>
                  <w:divBdr>
                    <w:top w:val="none" w:sz="0" w:space="0" w:color="auto"/>
                    <w:left w:val="none" w:sz="0" w:space="0" w:color="auto"/>
                    <w:bottom w:val="none" w:sz="0" w:space="0" w:color="auto"/>
                    <w:right w:val="none" w:sz="0" w:space="0" w:color="auto"/>
                  </w:divBdr>
                  <w:divsChild>
                    <w:div w:id="13921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6737">
          <w:marLeft w:val="0"/>
          <w:marRight w:val="0"/>
          <w:marTop w:val="0"/>
          <w:marBottom w:val="0"/>
          <w:divBdr>
            <w:top w:val="none" w:sz="0" w:space="0" w:color="auto"/>
            <w:left w:val="none" w:sz="0" w:space="0" w:color="auto"/>
            <w:bottom w:val="none" w:sz="0" w:space="0" w:color="auto"/>
            <w:right w:val="none" w:sz="0" w:space="0" w:color="auto"/>
          </w:divBdr>
          <w:divsChild>
            <w:div w:id="1449619501">
              <w:marLeft w:val="0"/>
              <w:marRight w:val="0"/>
              <w:marTop w:val="0"/>
              <w:marBottom w:val="0"/>
              <w:divBdr>
                <w:top w:val="none" w:sz="0" w:space="0" w:color="auto"/>
                <w:left w:val="none" w:sz="0" w:space="0" w:color="auto"/>
                <w:bottom w:val="none" w:sz="0" w:space="0" w:color="auto"/>
                <w:right w:val="none" w:sz="0" w:space="0" w:color="auto"/>
              </w:divBdr>
            </w:div>
          </w:divsChild>
        </w:div>
        <w:div w:id="1287390741">
          <w:marLeft w:val="0"/>
          <w:marRight w:val="0"/>
          <w:marTop w:val="0"/>
          <w:marBottom w:val="0"/>
          <w:divBdr>
            <w:top w:val="none" w:sz="0" w:space="0" w:color="auto"/>
            <w:left w:val="none" w:sz="0" w:space="0" w:color="auto"/>
            <w:bottom w:val="none" w:sz="0" w:space="0" w:color="auto"/>
            <w:right w:val="none" w:sz="0" w:space="0" w:color="auto"/>
          </w:divBdr>
          <w:divsChild>
            <w:div w:id="283777004">
              <w:marLeft w:val="0"/>
              <w:marRight w:val="0"/>
              <w:marTop w:val="0"/>
              <w:marBottom w:val="0"/>
              <w:divBdr>
                <w:top w:val="none" w:sz="0" w:space="0" w:color="auto"/>
                <w:left w:val="none" w:sz="0" w:space="0" w:color="auto"/>
                <w:bottom w:val="none" w:sz="0" w:space="0" w:color="auto"/>
                <w:right w:val="none" w:sz="0" w:space="0" w:color="auto"/>
              </w:divBdr>
            </w:div>
          </w:divsChild>
        </w:div>
        <w:div w:id="886644970">
          <w:marLeft w:val="0"/>
          <w:marRight w:val="0"/>
          <w:marTop w:val="0"/>
          <w:marBottom w:val="0"/>
          <w:divBdr>
            <w:top w:val="none" w:sz="0" w:space="0" w:color="auto"/>
            <w:left w:val="none" w:sz="0" w:space="0" w:color="auto"/>
            <w:bottom w:val="none" w:sz="0" w:space="0" w:color="auto"/>
            <w:right w:val="none" w:sz="0" w:space="0" w:color="auto"/>
          </w:divBdr>
          <w:divsChild>
            <w:div w:id="988093787">
              <w:marLeft w:val="0"/>
              <w:marRight w:val="0"/>
              <w:marTop w:val="0"/>
              <w:marBottom w:val="0"/>
              <w:divBdr>
                <w:top w:val="none" w:sz="0" w:space="0" w:color="auto"/>
                <w:left w:val="none" w:sz="0" w:space="0" w:color="auto"/>
                <w:bottom w:val="none" w:sz="0" w:space="0" w:color="auto"/>
                <w:right w:val="none" w:sz="0" w:space="0" w:color="auto"/>
              </w:divBdr>
            </w:div>
          </w:divsChild>
        </w:div>
        <w:div w:id="1269315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g.mamrikishvili</dc:creator>
  <cp:lastModifiedBy>g.mamrikishvili</cp:lastModifiedBy>
  <cp:revision>2</cp:revision>
  <cp:lastPrinted>2015-06-09T08:40:00Z</cp:lastPrinted>
  <dcterms:created xsi:type="dcterms:W3CDTF">2015-06-11T11:34:00Z</dcterms:created>
  <dcterms:modified xsi:type="dcterms:W3CDTF">2015-06-11T11:34:00Z</dcterms:modified>
</cp:coreProperties>
</file>